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E20D" w14:textId="77777777" w:rsidR="00F372B2" w:rsidRDefault="00000000">
      <w:pPr>
        <w:pStyle w:val="Textoindependiente"/>
        <w:spacing w:before="80"/>
        <w:ind w:left="3398" w:right="4476"/>
        <w:jc w:val="center"/>
      </w:pPr>
      <w:r>
        <w:rPr>
          <w:noProof/>
        </w:rPr>
        <w:drawing>
          <wp:anchor distT="0" distB="0" distL="0" distR="0" simplePos="0" relativeHeight="487587840" behindDoc="1" locked="0" layoutInCell="1" allowOverlap="1" wp14:anchorId="50A53E9F" wp14:editId="6E6035B2">
            <wp:simplePos x="0" y="0"/>
            <wp:positionH relativeFrom="page">
              <wp:posOffset>998219</wp:posOffset>
            </wp:positionH>
            <wp:positionV relativeFrom="paragraph">
              <wp:posOffset>232325</wp:posOffset>
            </wp:positionV>
            <wp:extent cx="967136" cy="128930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67136" cy="1289303"/>
                    </a:xfrm>
                    <a:prstGeom prst="rect">
                      <a:avLst/>
                    </a:prstGeom>
                  </pic:spPr>
                </pic:pic>
              </a:graphicData>
            </a:graphic>
          </wp:anchor>
        </w:drawing>
      </w:r>
      <w:r>
        <w:rPr>
          <w:noProof/>
        </w:rPr>
        <w:drawing>
          <wp:anchor distT="0" distB="0" distL="0" distR="0" simplePos="0" relativeHeight="487588352" behindDoc="1" locked="0" layoutInCell="1" allowOverlap="1" wp14:anchorId="7BF8E8FE" wp14:editId="170F57E1">
            <wp:simplePos x="0" y="0"/>
            <wp:positionH relativeFrom="page">
              <wp:posOffset>5688208</wp:posOffset>
            </wp:positionH>
            <wp:positionV relativeFrom="paragraph">
              <wp:posOffset>403621</wp:posOffset>
            </wp:positionV>
            <wp:extent cx="823745" cy="1333500"/>
            <wp:effectExtent l="0" t="0" r="0" b="0"/>
            <wp:wrapTopAndBottom/>
            <wp:docPr id="3" name="Image 3" descr="Ujat Dacea Logo Inauguran Nueva Infraestructura Académica De La UJ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jat Dacea Logo Inauguran Nueva Infraestructura Académica De La UJAT"/>
                    <pic:cNvPicPr/>
                  </pic:nvPicPr>
                  <pic:blipFill>
                    <a:blip r:embed="rId8" cstate="print"/>
                    <a:stretch>
                      <a:fillRect/>
                    </a:stretch>
                  </pic:blipFill>
                  <pic:spPr>
                    <a:xfrm>
                      <a:off x="0" y="0"/>
                      <a:ext cx="823745" cy="1333500"/>
                    </a:xfrm>
                    <a:prstGeom prst="rect">
                      <a:avLst/>
                    </a:prstGeom>
                  </pic:spPr>
                </pic:pic>
              </a:graphicData>
            </a:graphic>
          </wp:anchor>
        </w:drawing>
      </w:r>
      <w:r>
        <w:t>Unidad</w:t>
      </w:r>
      <w:r>
        <w:rPr>
          <w:spacing w:val="-2"/>
        </w:rPr>
        <w:t xml:space="preserve"> </w:t>
      </w:r>
      <w:r>
        <w:rPr>
          <w:spacing w:val="-10"/>
        </w:rPr>
        <w:t>4</w:t>
      </w:r>
    </w:p>
    <w:p w14:paraId="2EBBD5EE" w14:textId="77777777" w:rsidR="00F372B2" w:rsidRDefault="00000000">
      <w:pPr>
        <w:pStyle w:val="Textoindependiente"/>
        <w:spacing w:before="214"/>
        <w:ind w:left="3398" w:right="4476"/>
        <w:jc w:val="center"/>
      </w:pPr>
      <w:r>
        <w:rPr>
          <w:spacing w:val="-2"/>
        </w:rPr>
        <w:t>Autor:</w:t>
      </w:r>
    </w:p>
    <w:p w14:paraId="770AD0B1" w14:textId="77777777" w:rsidR="00F372B2" w:rsidRDefault="00F372B2">
      <w:pPr>
        <w:pStyle w:val="Textoindependiente"/>
        <w:spacing w:before="22"/>
      </w:pPr>
    </w:p>
    <w:p w14:paraId="74F51035" w14:textId="77777777" w:rsidR="00F372B2" w:rsidRDefault="00000000">
      <w:pPr>
        <w:pStyle w:val="Textoindependiente"/>
        <w:spacing w:before="1" w:line="499" w:lineRule="auto"/>
        <w:ind w:left="3395" w:right="4476"/>
        <w:jc w:val="center"/>
      </w:pPr>
      <w:r>
        <w:t>Joseline</w:t>
      </w:r>
      <w:r>
        <w:rPr>
          <w:spacing w:val="-13"/>
        </w:rPr>
        <w:t xml:space="preserve"> </w:t>
      </w:r>
      <w:r>
        <w:t>Marin</w:t>
      </w:r>
      <w:r>
        <w:rPr>
          <w:spacing w:val="-13"/>
        </w:rPr>
        <w:t xml:space="preserve"> </w:t>
      </w:r>
      <w:r>
        <w:t>de</w:t>
      </w:r>
      <w:r>
        <w:rPr>
          <w:spacing w:val="-14"/>
        </w:rPr>
        <w:t xml:space="preserve"> </w:t>
      </w:r>
      <w:r>
        <w:t xml:space="preserve">Dios </w:t>
      </w:r>
      <w:r>
        <w:rPr>
          <w:spacing w:val="-2"/>
        </w:rPr>
        <w:t>Catedrático:</w:t>
      </w:r>
    </w:p>
    <w:p w14:paraId="787BAF78" w14:textId="77777777" w:rsidR="00F372B2" w:rsidRDefault="00000000">
      <w:pPr>
        <w:pStyle w:val="Textoindependiente"/>
        <w:spacing w:line="275" w:lineRule="exact"/>
        <w:ind w:right="1080"/>
        <w:jc w:val="center"/>
      </w:pPr>
      <w:r>
        <w:t>Cesar</w:t>
      </w:r>
      <w:r>
        <w:rPr>
          <w:spacing w:val="-16"/>
        </w:rPr>
        <w:t xml:space="preserve"> </w:t>
      </w:r>
      <w:r>
        <w:t>Andrés</w:t>
      </w:r>
      <w:r>
        <w:rPr>
          <w:spacing w:val="-5"/>
        </w:rPr>
        <w:t xml:space="preserve"> </w:t>
      </w:r>
      <w:r>
        <w:t>Gonzales</w:t>
      </w:r>
      <w:r>
        <w:rPr>
          <w:spacing w:val="-1"/>
        </w:rPr>
        <w:t xml:space="preserve"> </w:t>
      </w:r>
      <w:r>
        <w:rPr>
          <w:spacing w:val="-2"/>
        </w:rPr>
        <w:t>Hernández</w:t>
      </w:r>
    </w:p>
    <w:p w14:paraId="3C07964A" w14:textId="77777777" w:rsidR="00F372B2" w:rsidRDefault="00F372B2">
      <w:pPr>
        <w:pStyle w:val="Textoindependiente"/>
      </w:pPr>
    </w:p>
    <w:p w14:paraId="0A1D6CED" w14:textId="77777777" w:rsidR="00F372B2" w:rsidRDefault="00F372B2">
      <w:pPr>
        <w:pStyle w:val="Textoindependiente"/>
      </w:pPr>
    </w:p>
    <w:p w14:paraId="25E883FC" w14:textId="77777777" w:rsidR="00F372B2" w:rsidRDefault="00F372B2">
      <w:pPr>
        <w:pStyle w:val="Textoindependiente"/>
      </w:pPr>
    </w:p>
    <w:p w14:paraId="641C23C0" w14:textId="77777777" w:rsidR="00F372B2" w:rsidRDefault="00F372B2">
      <w:pPr>
        <w:pStyle w:val="Textoindependiente"/>
      </w:pPr>
    </w:p>
    <w:p w14:paraId="26946859" w14:textId="77777777" w:rsidR="00F372B2" w:rsidRDefault="00F372B2">
      <w:pPr>
        <w:pStyle w:val="Textoindependiente"/>
      </w:pPr>
    </w:p>
    <w:p w14:paraId="2673F1E1" w14:textId="77777777" w:rsidR="00F372B2" w:rsidRDefault="00F372B2">
      <w:pPr>
        <w:pStyle w:val="Textoindependiente"/>
      </w:pPr>
    </w:p>
    <w:p w14:paraId="49130C85" w14:textId="77777777" w:rsidR="00F372B2" w:rsidRDefault="00F372B2">
      <w:pPr>
        <w:pStyle w:val="Textoindependiente"/>
      </w:pPr>
    </w:p>
    <w:p w14:paraId="7AD4249A" w14:textId="77777777" w:rsidR="00F372B2" w:rsidRDefault="00F372B2">
      <w:pPr>
        <w:pStyle w:val="Textoindependiente"/>
      </w:pPr>
    </w:p>
    <w:p w14:paraId="378D236E" w14:textId="77777777" w:rsidR="00F372B2" w:rsidRDefault="00F372B2">
      <w:pPr>
        <w:pStyle w:val="Textoindependiente"/>
      </w:pPr>
    </w:p>
    <w:p w14:paraId="3C94F3A0" w14:textId="77777777" w:rsidR="00F372B2" w:rsidRDefault="00F372B2">
      <w:pPr>
        <w:pStyle w:val="Textoindependiente"/>
      </w:pPr>
    </w:p>
    <w:p w14:paraId="39531199" w14:textId="77777777" w:rsidR="00F372B2" w:rsidRDefault="00F372B2">
      <w:pPr>
        <w:pStyle w:val="Textoindependiente"/>
      </w:pPr>
    </w:p>
    <w:p w14:paraId="42D6F791" w14:textId="77777777" w:rsidR="00F372B2" w:rsidRDefault="00F372B2">
      <w:pPr>
        <w:pStyle w:val="Textoindependiente"/>
      </w:pPr>
    </w:p>
    <w:p w14:paraId="4BE45F79" w14:textId="77777777" w:rsidR="00F372B2" w:rsidRDefault="00F372B2">
      <w:pPr>
        <w:pStyle w:val="Textoindependiente"/>
      </w:pPr>
    </w:p>
    <w:p w14:paraId="132F9115" w14:textId="77777777" w:rsidR="00F372B2" w:rsidRDefault="00F372B2">
      <w:pPr>
        <w:pStyle w:val="Textoindependiente"/>
      </w:pPr>
    </w:p>
    <w:p w14:paraId="22DD8A3A" w14:textId="77777777" w:rsidR="00F372B2" w:rsidRDefault="00F372B2">
      <w:pPr>
        <w:pStyle w:val="Textoindependiente"/>
        <w:spacing w:before="175"/>
      </w:pPr>
    </w:p>
    <w:p w14:paraId="280CA45F" w14:textId="77777777" w:rsidR="00F372B2" w:rsidRDefault="00000000">
      <w:pPr>
        <w:pStyle w:val="Textoindependiente"/>
        <w:spacing w:before="1"/>
        <w:ind w:left="2" w:right="1080"/>
        <w:jc w:val="center"/>
      </w:pPr>
      <w:r>
        <w:t>Universidad</w:t>
      </w:r>
      <w:r>
        <w:rPr>
          <w:spacing w:val="-1"/>
        </w:rPr>
        <w:t xml:space="preserve"> </w:t>
      </w:r>
      <w:r>
        <w:t>Juárez</w:t>
      </w:r>
      <w:r>
        <w:rPr>
          <w:spacing w:val="-14"/>
        </w:rPr>
        <w:t xml:space="preserve"> </w:t>
      </w:r>
      <w:r>
        <w:t>Autónoma de</w:t>
      </w:r>
      <w:r>
        <w:rPr>
          <w:spacing w:val="-7"/>
        </w:rPr>
        <w:t xml:space="preserve"> </w:t>
      </w:r>
      <w:r>
        <w:rPr>
          <w:spacing w:val="-2"/>
        </w:rPr>
        <w:t>Tabasco</w:t>
      </w:r>
    </w:p>
    <w:p w14:paraId="080A8710" w14:textId="77777777" w:rsidR="00F372B2" w:rsidRDefault="00F372B2">
      <w:pPr>
        <w:pStyle w:val="Textoindependiente"/>
        <w:spacing w:before="21"/>
      </w:pPr>
    </w:p>
    <w:p w14:paraId="16EC2D48" w14:textId="77777777" w:rsidR="00F372B2" w:rsidRDefault="00000000">
      <w:pPr>
        <w:pStyle w:val="Textoindependiente"/>
        <w:ind w:left="1" w:right="1080"/>
        <w:jc w:val="center"/>
      </w:pPr>
      <w:r>
        <w:t>División</w:t>
      </w:r>
      <w:r>
        <w:rPr>
          <w:spacing w:val="-17"/>
        </w:rPr>
        <w:t xml:space="preserve"> </w:t>
      </w:r>
      <w:r>
        <w:t>Académica</w:t>
      </w:r>
      <w:r>
        <w:rPr>
          <w:spacing w:val="-7"/>
        </w:rPr>
        <w:t xml:space="preserve"> </w:t>
      </w:r>
      <w:r>
        <w:t>de</w:t>
      </w:r>
      <w:r>
        <w:rPr>
          <w:spacing w:val="-2"/>
        </w:rPr>
        <w:t xml:space="preserve"> </w:t>
      </w:r>
      <w:r>
        <w:t>Ciencias</w:t>
      </w:r>
      <w:r>
        <w:rPr>
          <w:spacing w:val="-4"/>
        </w:rPr>
        <w:t xml:space="preserve"> </w:t>
      </w:r>
      <w:r>
        <w:t>Económico-</w:t>
      </w:r>
      <w:r>
        <w:rPr>
          <w:spacing w:val="-2"/>
        </w:rPr>
        <w:t>Administrativas</w:t>
      </w:r>
    </w:p>
    <w:p w14:paraId="7D91ED08" w14:textId="77777777" w:rsidR="00F372B2" w:rsidRDefault="00F372B2">
      <w:pPr>
        <w:pStyle w:val="Textoindependiente"/>
        <w:spacing w:before="25"/>
      </w:pPr>
    </w:p>
    <w:p w14:paraId="623F4FDA" w14:textId="77777777" w:rsidR="00F372B2" w:rsidRDefault="00000000">
      <w:pPr>
        <w:pStyle w:val="Textoindependiente"/>
        <w:ind w:left="3756" w:right="4476"/>
        <w:jc w:val="center"/>
      </w:pPr>
      <w:r>
        <w:t>07</w:t>
      </w:r>
      <w:r>
        <w:rPr>
          <w:spacing w:val="59"/>
        </w:rPr>
        <w:t xml:space="preserve"> </w:t>
      </w:r>
      <w:r>
        <w:t>de</w:t>
      </w:r>
      <w:r>
        <w:rPr>
          <w:spacing w:val="-1"/>
        </w:rPr>
        <w:t xml:space="preserve"> </w:t>
      </w:r>
      <w:r>
        <w:t>noviembre</w:t>
      </w:r>
      <w:r>
        <w:rPr>
          <w:spacing w:val="-1"/>
        </w:rPr>
        <w:t xml:space="preserve"> </w:t>
      </w:r>
      <w:r>
        <w:t>de</w:t>
      </w:r>
      <w:r>
        <w:rPr>
          <w:spacing w:val="-1"/>
        </w:rPr>
        <w:t xml:space="preserve"> </w:t>
      </w:r>
      <w:r>
        <w:rPr>
          <w:spacing w:val="-4"/>
        </w:rPr>
        <w:t>2025</w:t>
      </w:r>
    </w:p>
    <w:p w14:paraId="31E75974" w14:textId="77777777" w:rsidR="00F372B2" w:rsidRDefault="00F372B2">
      <w:pPr>
        <w:pStyle w:val="Textoindependiente"/>
        <w:jc w:val="center"/>
        <w:sectPr w:rsidR="00F372B2">
          <w:headerReference w:type="default" r:id="rId9"/>
          <w:type w:val="continuous"/>
          <w:pgSz w:w="12240" w:h="15840"/>
          <w:pgMar w:top="1320" w:right="0" w:bottom="280" w:left="1080" w:header="707" w:footer="0" w:gutter="0"/>
          <w:pgNumType w:start="1"/>
          <w:cols w:space="720"/>
        </w:sectPr>
      </w:pPr>
    </w:p>
    <w:p w14:paraId="135F8944" w14:textId="77777777" w:rsidR="00F372B2" w:rsidRDefault="00000000">
      <w:pPr>
        <w:pStyle w:val="Ttulo1"/>
        <w:spacing w:before="80"/>
        <w:ind w:left="338" w:firstLine="0"/>
      </w:pPr>
      <w:r>
        <w:lastRenderedPageBreak/>
        <w:t>Tratamiento</w:t>
      </w:r>
      <w:r>
        <w:rPr>
          <w:spacing w:val="-3"/>
        </w:rPr>
        <w:t xml:space="preserve"> </w:t>
      </w:r>
      <w:r>
        <w:t>fiscal</w:t>
      </w:r>
      <w:r>
        <w:rPr>
          <w:spacing w:val="-4"/>
        </w:rPr>
        <w:t xml:space="preserve"> </w:t>
      </w:r>
      <w:r>
        <w:t>de</w:t>
      </w:r>
      <w:r>
        <w:rPr>
          <w:spacing w:val="-6"/>
        </w:rPr>
        <w:t xml:space="preserve"> </w:t>
      </w:r>
      <w:r>
        <w:t>las</w:t>
      </w:r>
      <w:r>
        <w:rPr>
          <w:spacing w:val="-3"/>
        </w:rPr>
        <w:t xml:space="preserve"> </w:t>
      </w:r>
      <w:r>
        <w:t>operaciones</w:t>
      </w:r>
      <w:r>
        <w:rPr>
          <w:spacing w:val="-6"/>
        </w:rPr>
        <w:t xml:space="preserve"> </w:t>
      </w:r>
      <w:r>
        <w:t>de</w:t>
      </w:r>
      <w:r>
        <w:rPr>
          <w:spacing w:val="-5"/>
        </w:rPr>
        <w:t xml:space="preserve"> </w:t>
      </w:r>
      <w:r>
        <w:t>la</w:t>
      </w:r>
      <w:r>
        <w:rPr>
          <w:spacing w:val="-4"/>
        </w:rPr>
        <w:t xml:space="preserve"> </w:t>
      </w:r>
      <w:r>
        <w:rPr>
          <w:spacing w:val="-2"/>
        </w:rPr>
        <w:t>empresa</w:t>
      </w:r>
    </w:p>
    <w:p w14:paraId="5321AC2D" w14:textId="77777777" w:rsidR="00F372B2" w:rsidRDefault="00F372B2">
      <w:pPr>
        <w:pStyle w:val="Textoindependiente"/>
        <w:spacing w:before="158"/>
        <w:rPr>
          <w:b/>
        </w:rPr>
      </w:pPr>
    </w:p>
    <w:p w14:paraId="4DD71636" w14:textId="77777777" w:rsidR="00F372B2" w:rsidRDefault="00000000">
      <w:pPr>
        <w:ind w:left="338"/>
        <w:rPr>
          <w:b/>
          <w:sz w:val="24"/>
        </w:rPr>
      </w:pPr>
      <w:r>
        <w:rPr>
          <w:b/>
          <w:sz w:val="24"/>
        </w:rPr>
        <w:t>4.1</w:t>
      </w:r>
      <w:r>
        <w:rPr>
          <w:b/>
          <w:spacing w:val="-15"/>
          <w:sz w:val="24"/>
        </w:rPr>
        <w:t xml:space="preserve"> </w:t>
      </w:r>
      <w:r>
        <w:rPr>
          <w:b/>
          <w:sz w:val="24"/>
        </w:rPr>
        <w:t>Aportaciones</w:t>
      </w:r>
      <w:r>
        <w:rPr>
          <w:b/>
          <w:spacing w:val="-5"/>
          <w:sz w:val="24"/>
        </w:rPr>
        <w:t xml:space="preserve"> </w:t>
      </w:r>
      <w:r>
        <w:rPr>
          <w:b/>
          <w:sz w:val="24"/>
        </w:rPr>
        <w:t xml:space="preserve">de </w:t>
      </w:r>
      <w:r>
        <w:rPr>
          <w:b/>
          <w:spacing w:val="-2"/>
          <w:sz w:val="24"/>
        </w:rPr>
        <w:t>capital</w:t>
      </w:r>
    </w:p>
    <w:p w14:paraId="4F7BE39E" w14:textId="77777777" w:rsidR="00F372B2" w:rsidRDefault="00F372B2">
      <w:pPr>
        <w:pStyle w:val="Textoindependiente"/>
        <w:rPr>
          <w:b/>
        </w:rPr>
      </w:pPr>
    </w:p>
    <w:p w14:paraId="5ED8019C" w14:textId="77777777" w:rsidR="00F372B2" w:rsidRDefault="00F372B2">
      <w:pPr>
        <w:pStyle w:val="Textoindependiente"/>
        <w:spacing w:before="5"/>
        <w:rPr>
          <w:b/>
        </w:rPr>
      </w:pPr>
    </w:p>
    <w:p w14:paraId="1FC29604" w14:textId="77777777" w:rsidR="00F372B2" w:rsidRDefault="00000000">
      <w:pPr>
        <w:pStyle w:val="Textoindependiente"/>
        <w:spacing w:line="480" w:lineRule="auto"/>
        <w:ind w:left="338" w:right="1531"/>
        <w:rPr>
          <w:b/>
        </w:rPr>
      </w:pPr>
      <w:r>
        <w:t>Las aportaciones también pueden llamarse inversión mínima, y es la cantidad necesaria para poder</w:t>
      </w:r>
      <w:r>
        <w:rPr>
          <w:spacing w:val="-3"/>
        </w:rPr>
        <w:t xml:space="preserve"> </w:t>
      </w:r>
      <w:r>
        <w:t>invertir</w:t>
      </w:r>
      <w:r>
        <w:rPr>
          <w:spacing w:val="-3"/>
        </w:rPr>
        <w:t xml:space="preserve"> </w:t>
      </w:r>
      <w:r>
        <w:t>por</w:t>
      </w:r>
      <w:r>
        <w:rPr>
          <w:spacing w:val="-5"/>
        </w:rPr>
        <w:t xml:space="preserve"> </w:t>
      </w:r>
      <w:r>
        <w:t>primera</w:t>
      </w:r>
      <w:r>
        <w:rPr>
          <w:spacing w:val="-4"/>
        </w:rPr>
        <w:t xml:space="preserve"> </w:t>
      </w:r>
      <w:r>
        <w:t>vez</w:t>
      </w:r>
      <w:r>
        <w:rPr>
          <w:spacing w:val="-2"/>
        </w:rPr>
        <w:t xml:space="preserve"> </w:t>
      </w:r>
      <w:r>
        <w:t>en</w:t>
      </w:r>
      <w:r>
        <w:rPr>
          <w:spacing w:val="-3"/>
        </w:rPr>
        <w:t xml:space="preserve"> </w:t>
      </w:r>
      <w:r>
        <w:t>determinados</w:t>
      </w:r>
      <w:r>
        <w:rPr>
          <w:spacing w:val="-4"/>
        </w:rPr>
        <w:t xml:space="preserve"> </w:t>
      </w:r>
      <w:r>
        <w:t>productos,</w:t>
      </w:r>
      <w:r>
        <w:rPr>
          <w:spacing w:val="-3"/>
        </w:rPr>
        <w:t xml:space="preserve"> </w:t>
      </w:r>
      <w:r>
        <w:t>en</w:t>
      </w:r>
      <w:r>
        <w:rPr>
          <w:spacing w:val="-3"/>
        </w:rPr>
        <w:t xml:space="preserve"> </w:t>
      </w:r>
      <w:r>
        <w:t>ocasiones</w:t>
      </w:r>
      <w:r>
        <w:rPr>
          <w:spacing w:val="-4"/>
        </w:rPr>
        <w:t xml:space="preserve"> </w:t>
      </w:r>
      <w:r>
        <w:t>se</w:t>
      </w:r>
      <w:r>
        <w:rPr>
          <w:spacing w:val="-2"/>
        </w:rPr>
        <w:t xml:space="preserve"> </w:t>
      </w:r>
      <w:r>
        <w:t>convierte</w:t>
      </w:r>
      <w:r>
        <w:rPr>
          <w:spacing w:val="-3"/>
        </w:rPr>
        <w:t xml:space="preserve"> </w:t>
      </w:r>
      <w:r>
        <w:t>en</w:t>
      </w:r>
      <w:r>
        <w:rPr>
          <w:spacing w:val="-3"/>
        </w:rPr>
        <w:t xml:space="preserve"> </w:t>
      </w:r>
      <w:r>
        <w:t>un</w:t>
      </w:r>
      <w:r>
        <w:rPr>
          <w:spacing w:val="-3"/>
        </w:rPr>
        <w:t xml:space="preserve"> </w:t>
      </w:r>
      <w:r>
        <w:t>dato relevante,</w:t>
      </w:r>
      <w:r>
        <w:rPr>
          <w:spacing w:val="-1"/>
        </w:rPr>
        <w:t xml:space="preserve"> </w:t>
      </w:r>
      <w:r>
        <w:t>ya</w:t>
      </w:r>
      <w:r>
        <w:rPr>
          <w:spacing w:val="-2"/>
        </w:rPr>
        <w:t xml:space="preserve"> </w:t>
      </w:r>
      <w:r>
        <w:t>que,</w:t>
      </w:r>
      <w:r>
        <w:rPr>
          <w:spacing w:val="-1"/>
        </w:rPr>
        <w:t xml:space="preserve"> </w:t>
      </w:r>
      <w:r>
        <w:t>podemos</w:t>
      </w:r>
      <w:r>
        <w:rPr>
          <w:spacing w:val="-2"/>
        </w:rPr>
        <w:t xml:space="preserve"> </w:t>
      </w:r>
      <w:r>
        <w:t>realizar</w:t>
      </w:r>
      <w:r>
        <w:rPr>
          <w:spacing w:val="-1"/>
        </w:rPr>
        <w:t xml:space="preserve"> </w:t>
      </w:r>
      <w:r>
        <w:t>una</w:t>
      </w:r>
      <w:r>
        <w:rPr>
          <w:spacing w:val="-3"/>
        </w:rPr>
        <w:t xml:space="preserve"> </w:t>
      </w:r>
      <w:r>
        <w:t>transferencia</w:t>
      </w:r>
      <w:r>
        <w:rPr>
          <w:spacing w:val="-1"/>
        </w:rPr>
        <w:t xml:space="preserve"> </w:t>
      </w:r>
      <w:r>
        <w:t>de</w:t>
      </w:r>
      <w:r>
        <w:rPr>
          <w:spacing w:val="-3"/>
        </w:rPr>
        <w:t xml:space="preserve"> </w:t>
      </w:r>
      <w:r>
        <w:t>un</w:t>
      </w:r>
      <w:r>
        <w:rPr>
          <w:spacing w:val="-1"/>
        </w:rPr>
        <w:t xml:space="preserve"> </w:t>
      </w:r>
      <w:r>
        <w:t>fondo a</w:t>
      </w:r>
      <w:r>
        <w:rPr>
          <w:spacing w:val="-2"/>
        </w:rPr>
        <w:t xml:space="preserve"> </w:t>
      </w:r>
      <w:r>
        <w:t>otro,</w:t>
      </w:r>
      <w:r>
        <w:rPr>
          <w:spacing w:val="-1"/>
        </w:rPr>
        <w:t xml:space="preserve"> </w:t>
      </w:r>
      <w:r>
        <w:t>y poder</w:t>
      </w:r>
      <w:r>
        <w:rPr>
          <w:spacing w:val="-1"/>
        </w:rPr>
        <w:t xml:space="preserve"> </w:t>
      </w:r>
      <w:r>
        <w:t>ser rechazada por no llegar al importe mínimo que exige el fondo</w:t>
      </w:r>
      <w:r>
        <w:rPr>
          <w:b/>
        </w:rPr>
        <w:t>,</w:t>
      </w:r>
    </w:p>
    <w:p w14:paraId="0701D0DA" w14:textId="77777777" w:rsidR="00F372B2" w:rsidRDefault="00F372B2">
      <w:pPr>
        <w:pStyle w:val="Textoindependiente"/>
        <w:spacing w:before="5"/>
        <w:rPr>
          <w:b/>
        </w:rPr>
      </w:pPr>
    </w:p>
    <w:p w14:paraId="6BB5F3EA" w14:textId="77777777" w:rsidR="00F372B2" w:rsidRDefault="00000000">
      <w:pPr>
        <w:pStyle w:val="Ttulo1"/>
        <w:numPr>
          <w:ilvl w:val="0"/>
          <w:numId w:val="1"/>
        </w:numPr>
        <w:tabs>
          <w:tab w:val="left" w:pos="1406"/>
        </w:tabs>
        <w:ind w:hanging="477"/>
        <w:jc w:val="left"/>
      </w:pPr>
      <w:r>
        <w:t>Aportaciones</w:t>
      </w:r>
      <w:r>
        <w:rPr>
          <w:spacing w:val="-4"/>
        </w:rPr>
        <w:t xml:space="preserve"> </w:t>
      </w:r>
      <w:r>
        <w:t>en</w:t>
      </w:r>
      <w:r>
        <w:rPr>
          <w:spacing w:val="-3"/>
        </w:rPr>
        <w:t xml:space="preserve"> </w:t>
      </w:r>
      <w:r>
        <w:rPr>
          <w:spacing w:val="-2"/>
        </w:rPr>
        <w:t>efectivo:</w:t>
      </w:r>
    </w:p>
    <w:p w14:paraId="3E5B451B" w14:textId="77777777" w:rsidR="00F372B2" w:rsidRDefault="00F372B2">
      <w:pPr>
        <w:pStyle w:val="Textoindependiente"/>
        <w:rPr>
          <w:b/>
        </w:rPr>
      </w:pPr>
    </w:p>
    <w:p w14:paraId="4E76E244" w14:textId="77777777" w:rsidR="00F372B2" w:rsidRDefault="00000000">
      <w:pPr>
        <w:pStyle w:val="Prrafodelista"/>
        <w:numPr>
          <w:ilvl w:val="0"/>
          <w:numId w:val="1"/>
        </w:numPr>
        <w:tabs>
          <w:tab w:val="left" w:pos="1406"/>
        </w:tabs>
        <w:ind w:hanging="542"/>
        <w:jc w:val="left"/>
        <w:rPr>
          <w:sz w:val="24"/>
        </w:rPr>
      </w:pPr>
      <w:r>
        <w:rPr>
          <w:sz w:val="24"/>
        </w:rPr>
        <w:t>Son</w:t>
      </w:r>
      <w:r>
        <w:rPr>
          <w:spacing w:val="-4"/>
          <w:sz w:val="24"/>
        </w:rPr>
        <w:t xml:space="preserve"> </w:t>
      </w:r>
      <w:r>
        <w:rPr>
          <w:sz w:val="24"/>
        </w:rPr>
        <w:t>las</w:t>
      </w:r>
      <w:r>
        <w:rPr>
          <w:spacing w:val="-2"/>
          <w:sz w:val="24"/>
        </w:rPr>
        <w:t xml:space="preserve"> </w:t>
      </w:r>
      <w:r>
        <w:rPr>
          <w:sz w:val="24"/>
        </w:rPr>
        <w:t>más</w:t>
      </w:r>
      <w:r>
        <w:rPr>
          <w:spacing w:val="-2"/>
          <w:sz w:val="24"/>
        </w:rPr>
        <w:t xml:space="preserve"> </w:t>
      </w:r>
      <w:r>
        <w:rPr>
          <w:sz w:val="24"/>
        </w:rPr>
        <w:t>comunes.</w:t>
      </w:r>
      <w:r>
        <w:rPr>
          <w:spacing w:val="-1"/>
          <w:sz w:val="24"/>
        </w:rPr>
        <w:t xml:space="preserve"> </w:t>
      </w:r>
      <w:r>
        <w:rPr>
          <w:sz w:val="24"/>
        </w:rPr>
        <w:t>Los</w:t>
      </w:r>
      <w:r>
        <w:rPr>
          <w:spacing w:val="-2"/>
          <w:sz w:val="24"/>
        </w:rPr>
        <w:t xml:space="preserve"> </w:t>
      </w:r>
      <w:r>
        <w:rPr>
          <w:sz w:val="24"/>
        </w:rPr>
        <w:t>socios</w:t>
      </w:r>
      <w:r>
        <w:rPr>
          <w:spacing w:val="-2"/>
          <w:sz w:val="24"/>
        </w:rPr>
        <w:t xml:space="preserve"> </w:t>
      </w:r>
      <w:r>
        <w:rPr>
          <w:sz w:val="24"/>
        </w:rPr>
        <w:t>entregan</w:t>
      </w:r>
      <w:r>
        <w:rPr>
          <w:spacing w:val="-1"/>
          <w:sz w:val="24"/>
        </w:rPr>
        <w:t xml:space="preserve"> </w:t>
      </w:r>
      <w:r>
        <w:rPr>
          <w:sz w:val="24"/>
        </w:rPr>
        <w:t>dinero a</w:t>
      </w:r>
      <w:r>
        <w:rPr>
          <w:spacing w:val="-2"/>
          <w:sz w:val="24"/>
        </w:rPr>
        <w:t xml:space="preserve"> </w:t>
      </w:r>
      <w:r>
        <w:rPr>
          <w:sz w:val="24"/>
        </w:rPr>
        <w:t>la</w:t>
      </w:r>
      <w:r>
        <w:rPr>
          <w:spacing w:val="-1"/>
          <w:sz w:val="24"/>
        </w:rPr>
        <w:t xml:space="preserve"> </w:t>
      </w:r>
      <w:r>
        <w:rPr>
          <w:spacing w:val="-2"/>
          <w:sz w:val="24"/>
        </w:rPr>
        <w:t>empresa.</w:t>
      </w:r>
    </w:p>
    <w:p w14:paraId="41D33327" w14:textId="77777777" w:rsidR="00F372B2" w:rsidRDefault="00F372B2">
      <w:pPr>
        <w:pStyle w:val="Textoindependiente"/>
      </w:pPr>
    </w:p>
    <w:p w14:paraId="5E5E40F3" w14:textId="77777777" w:rsidR="00F372B2" w:rsidRDefault="00000000">
      <w:pPr>
        <w:pStyle w:val="Prrafodelista"/>
        <w:numPr>
          <w:ilvl w:val="0"/>
          <w:numId w:val="1"/>
        </w:numPr>
        <w:tabs>
          <w:tab w:val="left" w:pos="1406"/>
        </w:tabs>
        <w:spacing w:before="1" w:line="480" w:lineRule="auto"/>
        <w:ind w:right="2056" w:hanging="610"/>
        <w:jc w:val="left"/>
        <w:rPr>
          <w:sz w:val="24"/>
        </w:rPr>
      </w:pPr>
      <w:r>
        <w:rPr>
          <w:sz w:val="24"/>
        </w:rPr>
        <w:t>Ejemplo:</w:t>
      </w:r>
      <w:r>
        <w:rPr>
          <w:spacing w:val="-3"/>
          <w:sz w:val="24"/>
        </w:rPr>
        <w:t xml:space="preserve"> </w:t>
      </w:r>
      <w:r>
        <w:rPr>
          <w:sz w:val="24"/>
        </w:rPr>
        <w:t>cada</w:t>
      </w:r>
      <w:r>
        <w:rPr>
          <w:spacing w:val="-4"/>
          <w:sz w:val="24"/>
        </w:rPr>
        <w:t xml:space="preserve"> </w:t>
      </w:r>
      <w:r>
        <w:rPr>
          <w:sz w:val="24"/>
        </w:rPr>
        <w:t>socio</w:t>
      </w:r>
      <w:r>
        <w:rPr>
          <w:spacing w:val="-3"/>
          <w:sz w:val="24"/>
        </w:rPr>
        <w:t xml:space="preserve"> </w:t>
      </w:r>
      <w:r>
        <w:rPr>
          <w:sz w:val="24"/>
        </w:rPr>
        <w:t>deposita</w:t>
      </w:r>
      <w:r>
        <w:rPr>
          <w:spacing w:val="-4"/>
          <w:sz w:val="24"/>
        </w:rPr>
        <w:t xml:space="preserve"> </w:t>
      </w:r>
      <w:r>
        <w:rPr>
          <w:sz w:val="24"/>
        </w:rPr>
        <w:t>$100,000</w:t>
      </w:r>
      <w:r>
        <w:rPr>
          <w:spacing w:val="-3"/>
          <w:sz w:val="24"/>
        </w:rPr>
        <w:t xml:space="preserve"> </w:t>
      </w:r>
      <w:r>
        <w:rPr>
          <w:sz w:val="24"/>
        </w:rPr>
        <w:t>en</w:t>
      </w:r>
      <w:r>
        <w:rPr>
          <w:spacing w:val="-4"/>
          <w:sz w:val="24"/>
        </w:rPr>
        <w:t xml:space="preserve"> </w:t>
      </w:r>
      <w:r>
        <w:rPr>
          <w:sz w:val="24"/>
        </w:rPr>
        <w:t>la</w:t>
      </w:r>
      <w:r>
        <w:rPr>
          <w:spacing w:val="-3"/>
          <w:sz w:val="24"/>
        </w:rPr>
        <w:t xml:space="preserve"> </w:t>
      </w:r>
      <w:r>
        <w:rPr>
          <w:sz w:val="24"/>
        </w:rPr>
        <w:t>cuenta</w:t>
      </w:r>
      <w:r>
        <w:rPr>
          <w:spacing w:val="-4"/>
          <w:sz w:val="24"/>
        </w:rPr>
        <w:t xml:space="preserve"> </w:t>
      </w:r>
      <w:r>
        <w:rPr>
          <w:sz w:val="24"/>
        </w:rPr>
        <w:t>bancaria</w:t>
      </w:r>
      <w:r>
        <w:rPr>
          <w:spacing w:val="-5"/>
          <w:sz w:val="24"/>
        </w:rPr>
        <w:t xml:space="preserve"> </w:t>
      </w:r>
      <w:r>
        <w:rPr>
          <w:sz w:val="24"/>
        </w:rPr>
        <w:t>de</w:t>
      </w:r>
      <w:r>
        <w:rPr>
          <w:spacing w:val="-4"/>
          <w:sz w:val="24"/>
        </w:rPr>
        <w:t xml:space="preserve"> </w:t>
      </w:r>
      <w:r>
        <w:rPr>
          <w:sz w:val="24"/>
        </w:rPr>
        <w:t>la</w:t>
      </w:r>
      <w:r>
        <w:rPr>
          <w:spacing w:val="-3"/>
          <w:sz w:val="24"/>
        </w:rPr>
        <w:t xml:space="preserve"> </w:t>
      </w:r>
      <w:r>
        <w:rPr>
          <w:sz w:val="24"/>
        </w:rPr>
        <w:t>empresa</w:t>
      </w:r>
      <w:r>
        <w:rPr>
          <w:spacing w:val="-3"/>
          <w:sz w:val="24"/>
        </w:rPr>
        <w:t xml:space="preserve"> </w:t>
      </w:r>
      <w:r>
        <w:rPr>
          <w:sz w:val="24"/>
        </w:rPr>
        <w:t xml:space="preserve">para </w:t>
      </w:r>
      <w:r>
        <w:rPr>
          <w:spacing w:val="-2"/>
          <w:sz w:val="24"/>
        </w:rPr>
        <w:t>constituirla.</w:t>
      </w:r>
    </w:p>
    <w:p w14:paraId="60EE85B0" w14:textId="77777777" w:rsidR="00F372B2" w:rsidRDefault="00000000">
      <w:pPr>
        <w:pStyle w:val="Ttulo1"/>
        <w:numPr>
          <w:ilvl w:val="0"/>
          <w:numId w:val="1"/>
        </w:numPr>
        <w:tabs>
          <w:tab w:val="left" w:pos="1406"/>
        </w:tabs>
        <w:ind w:hanging="621"/>
        <w:jc w:val="left"/>
      </w:pPr>
      <w:r>
        <w:t>Aportaciones</w:t>
      </w:r>
      <w:r>
        <w:rPr>
          <w:spacing w:val="-5"/>
        </w:rPr>
        <w:t xml:space="preserve"> </w:t>
      </w:r>
      <w:r>
        <w:t>en</w:t>
      </w:r>
      <w:r>
        <w:rPr>
          <w:spacing w:val="-2"/>
        </w:rPr>
        <w:t xml:space="preserve"> </w:t>
      </w:r>
      <w:r>
        <w:t>especie</w:t>
      </w:r>
      <w:r>
        <w:rPr>
          <w:spacing w:val="-2"/>
        </w:rPr>
        <w:t xml:space="preserve"> </w:t>
      </w:r>
      <w:r>
        <w:t>(bienes</w:t>
      </w:r>
      <w:r>
        <w:rPr>
          <w:spacing w:val="-2"/>
        </w:rPr>
        <w:t xml:space="preserve"> </w:t>
      </w:r>
      <w:r>
        <w:t>o</w:t>
      </w:r>
      <w:r>
        <w:rPr>
          <w:spacing w:val="-2"/>
        </w:rPr>
        <w:t xml:space="preserve"> derechos):</w:t>
      </w:r>
    </w:p>
    <w:p w14:paraId="398BA1DB" w14:textId="77777777" w:rsidR="00F372B2" w:rsidRDefault="00F372B2">
      <w:pPr>
        <w:pStyle w:val="Textoindependiente"/>
        <w:rPr>
          <w:b/>
        </w:rPr>
      </w:pPr>
    </w:p>
    <w:p w14:paraId="3CCD1E22" w14:textId="77777777" w:rsidR="00F372B2" w:rsidRDefault="00000000">
      <w:pPr>
        <w:pStyle w:val="Prrafodelista"/>
        <w:numPr>
          <w:ilvl w:val="0"/>
          <w:numId w:val="1"/>
        </w:numPr>
        <w:tabs>
          <w:tab w:val="left" w:pos="1406"/>
        </w:tabs>
        <w:spacing w:line="480" w:lineRule="auto"/>
        <w:ind w:right="1552" w:hanging="555"/>
        <w:jc w:val="left"/>
        <w:rPr>
          <w:sz w:val="24"/>
        </w:rPr>
      </w:pPr>
      <w:r>
        <w:rPr>
          <w:sz w:val="24"/>
        </w:rPr>
        <w:t>Son</w:t>
      </w:r>
      <w:r>
        <w:rPr>
          <w:spacing w:val="-5"/>
          <w:sz w:val="24"/>
        </w:rPr>
        <w:t xml:space="preserve"> </w:t>
      </w:r>
      <w:r>
        <w:rPr>
          <w:sz w:val="24"/>
        </w:rPr>
        <w:t>bienes</w:t>
      </w:r>
      <w:r>
        <w:rPr>
          <w:spacing w:val="-6"/>
          <w:sz w:val="24"/>
        </w:rPr>
        <w:t xml:space="preserve"> </w:t>
      </w:r>
      <w:r>
        <w:rPr>
          <w:sz w:val="24"/>
        </w:rPr>
        <w:t>materiales</w:t>
      </w:r>
      <w:r>
        <w:rPr>
          <w:spacing w:val="-6"/>
          <w:sz w:val="24"/>
        </w:rPr>
        <w:t xml:space="preserve"> </w:t>
      </w:r>
      <w:r>
        <w:rPr>
          <w:sz w:val="24"/>
        </w:rPr>
        <w:t>(vehículos,</w:t>
      </w:r>
      <w:r>
        <w:rPr>
          <w:spacing w:val="-5"/>
          <w:sz w:val="24"/>
        </w:rPr>
        <w:t xml:space="preserve"> </w:t>
      </w:r>
      <w:r>
        <w:rPr>
          <w:sz w:val="24"/>
        </w:rPr>
        <w:t>terrenos,</w:t>
      </w:r>
      <w:r>
        <w:rPr>
          <w:spacing w:val="-5"/>
          <w:sz w:val="24"/>
        </w:rPr>
        <w:t xml:space="preserve"> </w:t>
      </w:r>
      <w:r>
        <w:rPr>
          <w:sz w:val="24"/>
        </w:rPr>
        <w:t>maquinaria)</w:t>
      </w:r>
      <w:r>
        <w:rPr>
          <w:spacing w:val="-6"/>
          <w:sz w:val="24"/>
        </w:rPr>
        <w:t xml:space="preserve"> </w:t>
      </w:r>
      <w:r>
        <w:rPr>
          <w:sz w:val="24"/>
        </w:rPr>
        <w:t>o</w:t>
      </w:r>
      <w:r>
        <w:rPr>
          <w:spacing w:val="-5"/>
          <w:sz w:val="24"/>
        </w:rPr>
        <w:t xml:space="preserve"> </w:t>
      </w:r>
      <w:r>
        <w:rPr>
          <w:sz w:val="24"/>
        </w:rPr>
        <w:t>derechos</w:t>
      </w:r>
      <w:r>
        <w:rPr>
          <w:spacing w:val="-6"/>
          <w:sz w:val="24"/>
        </w:rPr>
        <w:t xml:space="preserve"> </w:t>
      </w:r>
      <w:r>
        <w:rPr>
          <w:sz w:val="24"/>
        </w:rPr>
        <w:t>(patentes,</w:t>
      </w:r>
      <w:r>
        <w:rPr>
          <w:spacing w:val="-5"/>
          <w:sz w:val="24"/>
        </w:rPr>
        <w:t xml:space="preserve"> </w:t>
      </w:r>
      <w:r>
        <w:rPr>
          <w:sz w:val="24"/>
        </w:rPr>
        <w:t>marcas, créditos) que los socios entregan en lugar de dinero.</w:t>
      </w:r>
    </w:p>
    <w:p w14:paraId="2409D472" w14:textId="77777777" w:rsidR="00F372B2" w:rsidRDefault="00000000">
      <w:pPr>
        <w:pStyle w:val="Prrafodelista"/>
        <w:numPr>
          <w:ilvl w:val="0"/>
          <w:numId w:val="1"/>
        </w:numPr>
        <w:tabs>
          <w:tab w:val="left" w:pos="1406"/>
        </w:tabs>
        <w:ind w:hanging="621"/>
        <w:jc w:val="left"/>
        <w:rPr>
          <w:sz w:val="24"/>
        </w:rPr>
      </w:pPr>
      <w:r>
        <w:rPr>
          <w:sz w:val="24"/>
        </w:rPr>
        <w:t>Deben</w:t>
      </w:r>
      <w:r>
        <w:rPr>
          <w:spacing w:val="-1"/>
          <w:sz w:val="24"/>
        </w:rPr>
        <w:t xml:space="preserve"> </w:t>
      </w:r>
      <w:proofErr w:type="spellStart"/>
      <w:r>
        <w:rPr>
          <w:sz w:val="24"/>
        </w:rPr>
        <w:t>valuarse</w:t>
      </w:r>
      <w:proofErr w:type="spellEnd"/>
      <w:r>
        <w:rPr>
          <w:spacing w:val="-3"/>
          <w:sz w:val="24"/>
        </w:rPr>
        <w:t xml:space="preserve"> </w:t>
      </w:r>
      <w:r>
        <w:rPr>
          <w:sz w:val="24"/>
        </w:rPr>
        <w:t>y registrarse</w:t>
      </w:r>
      <w:r>
        <w:rPr>
          <w:spacing w:val="-2"/>
          <w:sz w:val="24"/>
        </w:rPr>
        <w:t xml:space="preserve"> contablemente.</w:t>
      </w:r>
    </w:p>
    <w:p w14:paraId="2827E7F1" w14:textId="77777777" w:rsidR="00F372B2" w:rsidRDefault="00F372B2">
      <w:pPr>
        <w:pStyle w:val="Textoindependiente"/>
      </w:pPr>
    </w:p>
    <w:p w14:paraId="1DF9C9D1" w14:textId="77777777" w:rsidR="00F372B2" w:rsidRDefault="00000000">
      <w:pPr>
        <w:pStyle w:val="Prrafodelista"/>
        <w:numPr>
          <w:ilvl w:val="0"/>
          <w:numId w:val="1"/>
        </w:numPr>
        <w:tabs>
          <w:tab w:val="left" w:pos="1406"/>
        </w:tabs>
        <w:spacing w:line="480" w:lineRule="auto"/>
        <w:ind w:right="2521" w:hanging="689"/>
        <w:jc w:val="left"/>
        <w:rPr>
          <w:sz w:val="24"/>
        </w:rPr>
      </w:pPr>
      <w:r>
        <w:rPr>
          <w:sz w:val="24"/>
        </w:rPr>
        <w:t>Ejemplo:</w:t>
      </w:r>
      <w:r>
        <w:rPr>
          <w:spacing w:val="-4"/>
          <w:sz w:val="24"/>
        </w:rPr>
        <w:t xml:space="preserve"> </w:t>
      </w:r>
      <w:r>
        <w:rPr>
          <w:sz w:val="24"/>
        </w:rPr>
        <w:t>un</w:t>
      </w:r>
      <w:r>
        <w:rPr>
          <w:spacing w:val="-4"/>
          <w:sz w:val="24"/>
        </w:rPr>
        <w:t xml:space="preserve"> </w:t>
      </w:r>
      <w:r>
        <w:rPr>
          <w:sz w:val="24"/>
        </w:rPr>
        <w:t>socio</w:t>
      </w:r>
      <w:r>
        <w:rPr>
          <w:spacing w:val="-4"/>
          <w:sz w:val="24"/>
        </w:rPr>
        <w:t xml:space="preserve"> </w:t>
      </w:r>
      <w:r>
        <w:rPr>
          <w:sz w:val="24"/>
        </w:rPr>
        <w:t>aporta</w:t>
      </w:r>
      <w:r>
        <w:rPr>
          <w:spacing w:val="-3"/>
          <w:sz w:val="24"/>
        </w:rPr>
        <w:t xml:space="preserve"> </w:t>
      </w:r>
      <w:r>
        <w:rPr>
          <w:sz w:val="24"/>
        </w:rPr>
        <w:t>un</w:t>
      </w:r>
      <w:r>
        <w:rPr>
          <w:spacing w:val="-4"/>
          <w:sz w:val="24"/>
        </w:rPr>
        <w:t xml:space="preserve"> </w:t>
      </w:r>
      <w:r>
        <w:rPr>
          <w:sz w:val="24"/>
        </w:rPr>
        <w:t>camión</w:t>
      </w:r>
      <w:r>
        <w:rPr>
          <w:spacing w:val="-4"/>
          <w:sz w:val="24"/>
        </w:rPr>
        <w:t xml:space="preserve"> </w:t>
      </w:r>
      <w:r>
        <w:rPr>
          <w:sz w:val="24"/>
        </w:rPr>
        <w:t>valuado</w:t>
      </w:r>
      <w:r>
        <w:rPr>
          <w:spacing w:val="-4"/>
          <w:sz w:val="24"/>
        </w:rPr>
        <w:t xml:space="preserve"> </w:t>
      </w:r>
      <w:r>
        <w:rPr>
          <w:sz w:val="24"/>
        </w:rPr>
        <w:t>en</w:t>
      </w:r>
      <w:r>
        <w:rPr>
          <w:spacing w:val="-4"/>
          <w:sz w:val="24"/>
        </w:rPr>
        <w:t xml:space="preserve"> </w:t>
      </w:r>
      <w:r>
        <w:rPr>
          <w:sz w:val="24"/>
        </w:rPr>
        <w:t>$500,000</w:t>
      </w:r>
      <w:r>
        <w:rPr>
          <w:spacing w:val="-4"/>
          <w:sz w:val="24"/>
        </w:rPr>
        <w:t xml:space="preserve"> </w:t>
      </w:r>
      <w:r>
        <w:rPr>
          <w:sz w:val="24"/>
        </w:rPr>
        <w:t>como</w:t>
      </w:r>
      <w:r>
        <w:rPr>
          <w:spacing w:val="-4"/>
          <w:sz w:val="24"/>
        </w:rPr>
        <w:t xml:space="preserve"> </w:t>
      </w:r>
      <w:r>
        <w:rPr>
          <w:sz w:val="24"/>
        </w:rPr>
        <w:t>parte</w:t>
      </w:r>
      <w:r>
        <w:rPr>
          <w:spacing w:val="-4"/>
          <w:sz w:val="24"/>
        </w:rPr>
        <w:t xml:space="preserve"> </w:t>
      </w:r>
      <w:r>
        <w:rPr>
          <w:sz w:val="24"/>
        </w:rPr>
        <w:t>de</w:t>
      </w:r>
      <w:r>
        <w:rPr>
          <w:spacing w:val="-6"/>
          <w:sz w:val="24"/>
        </w:rPr>
        <w:t xml:space="preserve"> </w:t>
      </w:r>
      <w:r>
        <w:rPr>
          <w:sz w:val="24"/>
        </w:rPr>
        <w:t>su participación en la empresa.</w:t>
      </w:r>
    </w:p>
    <w:p w14:paraId="12C0126C" w14:textId="77777777" w:rsidR="00F372B2" w:rsidRDefault="00000000">
      <w:pPr>
        <w:pStyle w:val="Ttulo1"/>
        <w:numPr>
          <w:ilvl w:val="0"/>
          <w:numId w:val="1"/>
        </w:numPr>
        <w:tabs>
          <w:tab w:val="left" w:pos="1406"/>
        </w:tabs>
        <w:ind w:hanging="753"/>
        <w:jc w:val="left"/>
      </w:pPr>
      <w:r>
        <w:t>Aportaciones</w:t>
      </w:r>
      <w:r>
        <w:rPr>
          <w:spacing w:val="-6"/>
        </w:rPr>
        <w:t xml:space="preserve"> </w:t>
      </w:r>
      <w:r>
        <w:t>en</w:t>
      </w:r>
      <w:r>
        <w:rPr>
          <w:spacing w:val="-2"/>
        </w:rPr>
        <w:t xml:space="preserve"> </w:t>
      </w:r>
      <w:r>
        <w:t>trabajo</w:t>
      </w:r>
      <w:r>
        <w:rPr>
          <w:spacing w:val="-3"/>
        </w:rPr>
        <w:t xml:space="preserve"> </w:t>
      </w:r>
      <w:r>
        <w:t>o</w:t>
      </w:r>
      <w:r>
        <w:rPr>
          <w:spacing w:val="-2"/>
        </w:rPr>
        <w:t xml:space="preserve"> </w:t>
      </w:r>
      <w:r>
        <w:t>servicios</w:t>
      </w:r>
      <w:r>
        <w:rPr>
          <w:spacing w:val="-3"/>
        </w:rPr>
        <w:t xml:space="preserve"> </w:t>
      </w:r>
      <w:r>
        <w:t>(sólo</w:t>
      </w:r>
      <w:r>
        <w:rPr>
          <w:spacing w:val="-3"/>
        </w:rPr>
        <w:t xml:space="preserve"> </w:t>
      </w:r>
      <w:r>
        <w:t>en</w:t>
      </w:r>
      <w:r>
        <w:rPr>
          <w:spacing w:val="-2"/>
        </w:rPr>
        <w:t xml:space="preserve"> </w:t>
      </w:r>
      <w:r>
        <w:t>ciertos</w:t>
      </w:r>
      <w:r>
        <w:rPr>
          <w:spacing w:val="-3"/>
        </w:rPr>
        <w:t xml:space="preserve"> </w:t>
      </w:r>
      <w:r>
        <w:rPr>
          <w:spacing w:val="-2"/>
        </w:rPr>
        <w:t>casos):</w:t>
      </w:r>
    </w:p>
    <w:p w14:paraId="6D8F7540" w14:textId="77777777" w:rsidR="00F372B2" w:rsidRDefault="00F372B2">
      <w:pPr>
        <w:pStyle w:val="Textoindependiente"/>
        <w:rPr>
          <w:b/>
        </w:rPr>
      </w:pPr>
    </w:p>
    <w:p w14:paraId="3392050C" w14:textId="77777777" w:rsidR="00F372B2" w:rsidRDefault="00000000">
      <w:pPr>
        <w:pStyle w:val="Prrafodelista"/>
        <w:numPr>
          <w:ilvl w:val="0"/>
          <w:numId w:val="1"/>
        </w:numPr>
        <w:tabs>
          <w:tab w:val="left" w:pos="1406"/>
        </w:tabs>
        <w:spacing w:line="477" w:lineRule="auto"/>
        <w:ind w:right="1456" w:hanging="622"/>
        <w:jc w:val="left"/>
        <w:rPr>
          <w:sz w:val="24"/>
        </w:rPr>
      </w:pPr>
      <w:r>
        <w:rPr>
          <w:sz w:val="24"/>
        </w:rPr>
        <w:t>En</w:t>
      </w:r>
      <w:r>
        <w:rPr>
          <w:spacing w:val="-4"/>
          <w:sz w:val="24"/>
        </w:rPr>
        <w:t xml:space="preserve"> </w:t>
      </w:r>
      <w:r>
        <w:rPr>
          <w:sz w:val="24"/>
        </w:rPr>
        <w:t>sociedades</w:t>
      </w:r>
      <w:r>
        <w:rPr>
          <w:spacing w:val="-5"/>
          <w:sz w:val="24"/>
        </w:rPr>
        <w:t xml:space="preserve"> </w:t>
      </w:r>
      <w:r>
        <w:rPr>
          <w:sz w:val="24"/>
        </w:rPr>
        <w:t>de</w:t>
      </w:r>
      <w:r>
        <w:rPr>
          <w:spacing w:val="-5"/>
          <w:sz w:val="24"/>
        </w:rPr>
        <w:t xml:space="preserve"> </w:t>
      </w:r>
      <w:r>
        <w:rPr>
          <w:sz w:val="24"/>
        </w:rPr>
        <w:t>personas</w:t>
      </w:r>
      <w:r>
        <w:rPr>
          <w:spacing w:val="-5"/>
          <w:sz w:val="24"/>
        </w:rPr>
        <w:t xml:space="preserve"> </w:t>
      </w:r>
      <w:r>
        <w:rPr>
          <w:sz w:val="24"/>
        </w:rPr>
        <w:t>(no</w:t>
      </w:r>
      <w:r>
        <w:rPr>
          <w:spacing w:val="-4"/>
          <w:sz w:val="24"/>
        </w:rPr>
        <w:t xml:space="preserve"> </w:t>
      </w:r>
      <w:r>
        <w:rPr>
          <w:sz w:val="24"/>
        </w:rPr>
        <w:t>en</w:t>
      </w:r>
      <w:r>
        <w:rPr>
          <w:spacing w:val="-4"/>
          <w:sz w:val="24"/>
        </w:rPr>
        <w:t xml:space="preserve"> </w:t>
      </w:r>
      <w:r>
        <w:rPr>
          <w:sz w:val="24"/>
        </w:rPr>
        <w:t>sociedades</w:t>
      </w:r>
      <w:r>
        <w:rPr>
          <w:spacing w:val="-2"/>
          <w:sz w:val="24"/>
        </w:rPr>
        <w:t xml:space="preserve"> </w:t>
      </w:r>
      <w:r>
        <w:rPr>
          <w:sz w:val="24"/>
        </w:rPr>
        <w:t>anónimas),</w:t>
      </w:r>
      <w:r>
        <w:rPr>
          <w:spacing w:val="-4"/>
          <w:sz w:val="24"/>
        </w:rPr>
        <w:t xml:space="preserve"> </w:t>
      </w:r>
      <w:r>
        <w:rPr>
          <w:sz w:val="24"/>
        </w:rPr>
        <w:t>puede</w:t>
      </w:r>
      <w:r>
        <w:rPr>
          <w:spacing w:val="-5"/>
          <w:sz w:val="24"/>
        </w:rPr>
        <w:t xml:space="preserve"> </w:t>
      </w:r>
      <w:r>
        <w:rPr>
          <w:sz w:val="24"/>
        </w:rPr>
        <w:t>admitirse</w:t>
      </w:r>
      <w:r>
        <w:rPr>
          <w:spacing w:val="-4"/>
          <w:sz w:val="24"/>
        </w:rPr>
        <w:t xml:space="preserve"> </w:t>
      </w:r>
      <w:r>
        <w:rPr>
          <w:sz w:val="24"/>
        </w:rPr>
        <w:t>que</w:t>
      </w:r>
      <w:r>
        <w:rPr>
          <w:spacing w:val="-5"/>
          <w:sz w:val="24"/>
        </w:rPr>
        <w:t xml:space="preserve"> </w:t>
      </w:r>
      <w:r>
        <w:rPr>
          <w:sz w:val="24"/>
        </w:rPr>
        <w:t>un</w:t>
      </w:r>
      <w:r>
        <w:rPr>
          <w:spacing w:val="-4"/>
          <w:sz w:val="24"/>
        </w:rPr>
        <w:t xml:space="preserve"> </w:t>
      </w:r>
      <w:r>
        <w:rPr>
          <w:sz w:val="24"/>
        </w:rPr>
        <w:t>socio aporte su trabajo o conocimientos.</w:t>
      </w:r>
    </w:p>
    <w:p w14:paraId="03D86D50" w14:textId="77777777" w:rsidR="00F372B2" w:rsidRDefault="00000000">
      <w:pPr>
        <w:pStyle w:val="Prrafodelista"/>
        <w:numPr>
          <w:ilvl w:val="0"/>
          <w:numId w:val="1"/>
        </w:numPr>
        <w:tabs>
          <w:tab w:val="left" w:pos="1406"/>
        </w:tabs>
        <w:spacing w:before="4"/>
        <w:ind w:hanging="554"/>
        <w:jc w:val="left"/>
        <w:rPr>
          <w:sz w:val="24"/>
        </w:rPr>
      </w:pPr>
      <w:r>
        <w:rPr>
          <w:sz w:val="24"/>
        </w:rPr>
        <w:t>No</w:t>
      </w:r>
      <w:r>
        <w:rPr>
          <w:spacing w:val="-2"/>
          <w:sz w:val="24"/>
        </w:rPr>
        <w:t xml:space="preserve"> </w:t>
      </w:r>
      <w:r>
        <w:rPr>
          <w:sz w:val="24"/>
        </w:rPr>
        <w:t>generan</w:t>
      </w:r>
      <w:r>
        <w:rPr>
          <w:spacing w:val="-1"/>
          <w:sz w:val="24"/>
        </w:rPr>
        <w:t xml:space="preserve"> </w:t>
      </w:r>
      <w:r>
        <w:rPr>
          <w:sz w:val="24"/>
        </w:rPr>
        <w:t>capital contable,</w:t>
      </w:r>
      <w:r>
        <w:rPr>
          <w:spacing w:val="-1"/>
          <w:sz w:val="24"/>
        </w:rPr>
        <w:t xml:space="preserve"> </w:t>
      </w:r>
      <w:r>
        <w:rPr>
          <w:sz w:val="24"/>
        </w:rPr>
        <w:t>pero</w:t>
      </w:r>
      <w:r>
        <w:rPr>
          <w:spacing w:val="-2"/>
          <w:sz w:val="24"/>
        </w:rPr>
        <w:t xml:space="preserve"> </w:t>
      </w:r>
      <w:r>
        <w:rPr>
          <w:sz w:val="24"/>
        </w:rPr>
        <w:t>sí</w:t>
      </w:r>
      <w:r>
        <w:rPr>
          <w:spacing w:val="-1"/>
          <w:sz w:val="24"/>
        </w:rPr>
        <w:t xml:space="preserve"> </w:t>
      </w:r>
      <w:r>
        <w:rPr>
          <w:sz w:val="24"/>
        </w:rPr>
        <w:t>derechos</w:t>
      </w:r>
      <w:r>
        <w:rPr>
          <w:spacing w:val="-3"/>
          <w:sz w:val="24"/>
        </w:rPr>
        <w:t xml:space="preserve"> </w:t>
      </w:r>
      <w:r>
        <w:rPr>
          <w:sz w:val="24"/>
        </w:rPr>
        <w:t>sobre</w:t>
      </w:r>
      <w:r>
        <w:rPr>
          <w:spacing w:val="-2"/>
          <w:sz w:val="24"/>
        </w:rPr>
        <w:t xml:space="preserve"> </w:t>
      </w:r>
      <w:r>
        <w:rPr>
          <w:sz w:val="24"/>
        </w:rPr>
        <w:t>las</w:t>
      </w:r>
      <w:r>
        <w:rPr>
          <w:spacing w:val="-2"/>
          <w:sz w:val="24"/>
        </w:rPr>
        <w:t xml:space="preserve"> utilidades.</w:t>
      </w:r>
    </w:p>
    <w:p w14:paraId="20E64246" w14:textId="77777777" w:rsidR="00F372B2" w:rsidRDefault="00F372B2">
      <w:pPr>
        <w:pStyle w:val="Textoindependiente"/>
      </w:pPr>
    </w:p>
    <w:p w14:paraId="3C89315A" w14:textId="77777777" w:rsidR="00F372B2" w:rsidRDefault="00F372B2">
      <w:pPr>
        <w:pStyle w:val="Textoindependiente"/>
      </w:pPr>
    </w:p>
    <w:p w14:paraId="76370CD4" w14:textId="77777777" w:rsidR="00F372B2" w:rsidRDefault="00F372B2">
      <w:pPr>
        <w:pStyle w:val="Textoindependiente"/>
      </w:pPr>
    </w:p>
    <w:p w14:paraId="38F417A1" w14:textId="77777777" w:rsidR="00F372B2" w:rsidRDefault="00F372B2">
      <w:pPr>
        <w:pStyle w:val="Textoindependiente"/>
        <w:spacing w:before="7"/>
      </w:pPr>
    </w:p>
    <w:p w14:paraId="073B43A6" w14:textId="77777777" w:rsidR="00F372B2" w:rsidRDefault="00000000">
      <w:pPr>
        <w:pStyle w:val="Ttulo1"/>
        <w:numPr>
          <w:ilvl w:val="1"/>
          <w:numId w:val="1"/>
        </w:numPr>
        <w:tabs>
          <w:tab w:val="left" w:pos="1416"/>
        </w:tabs>
      </w:pPr>
      <w:r>
        <w:t>4.2</w:t>
      </w:r>
      <w:r>
        <w:rPr>
          <w:spacing w:val="-17"/>
        </w:rPr>
        <w:t xml:space="preserve"> </w:t>
      </w:r>
      <w:r>
        <w:t>Adquisiciones</w:t>
      </w:r>
      <w:r>
        <w:rPr>
          <w:spacing w:val="-4"/>
        </w:rPr>
        <w:t xml:space="preserve"> </w:t>
      </w:r>
      <w:r>
        <w:t>de</w:t>
      </w:r>
      <w:r>
        <w:rPr>
          <w:spacing w:val="-1"/>
        </w:rPr>
        <w:t xml:space="preserve"> </w:t>
      </w:r>
      <w:r>
        <w:t>bienes</w:t>
      </w:r>
      <w:r>
        <w:rPr>
          <w:spacing w:val="-3"/>
        </w:rPr>
        <w:t xml:space="preserve"> </w:t>
      </w:r>
      <w:r>
        <w:t>y</w:t>
      </w:r>
      <w:r>
        <w:rPr>
          <w:spacing w:val="-2"/>
        </w:rPr>
        <w:t xml:space="preserve"> </w:t>
      </w:r>
      <w:r>
        <w:t>servicios,</w:t>
      </w:r>
      <w:r>
        <w:rPr>
          <w:spacing w:val="-1"/>
        </w:rPr>
        <w:t xml:space="preserve"> </w:t>
      </w:r>
      <w:r>
        <w:t>incluidos</w:t>
      </w:r>
      <w:r>
        <w:rPr>
          <w:spacing w:val="-3"/>
        </w:rPr>
        <w:t xml:space="preserve"> </w:t>
      </w:r>
      <w:r>
        <w:t>en</w:t>
      </w:r>
      <w:r>
        <w:rPr>
          <w:spacing w:val="-2"/>
        </w:rPr>
        <w:t xml:space="preserve"> </w:t>
      </w:r>
      <w:r>
        <w:t>su</w:t>
      </w:r>
      <w:r>
        <w:rPr>
          <w:spacing w:val="1"/>
        </w:rPr>
        <w:t xml:space="preserve"> </w:t>
      </w:r>
      <w:r>
        <w:rPr>
          <w:spacing w:val="-2"/>
        </w:rPr>
        <w:t>aportación</w:t>
      </w:r>
    </w:p>
    <w:p w14:paraId="079EE7B6" w14:textId="77777777" w:rsidR="00F372B2" w:rsidRDefault="00F372B2">
      <w:pPr>
        <w:pStyle w:val="Ttulo1"/>
        <w:sectPr w:rsidR="00F372B2">
          <w:pgSz w:w="12240" w:h="15840"/>
          <w:pgMar w:top="1320" w:right="0" w:bottom="280" w:left="1080" w:header="707" w:footer="0" w:gutter="0"/>
          <w:cols w:space="720"/>
        </w:sectPr>
      </w:pPr>
    </w:p>
    <w:p w14:paraId="762BF1A1" w14:textId="77777777" w:rsidR="00F372B2" w:rsidRDefault="00000000">
      <w:pPr>
        <w:pStyle w:val="Textoindependiente"/>
        <w:spacing w:before="80" w:line="480" w:lineRule="auto"/>
        <w:ind w:left="1416" w:right="1531"/>
      </w:pPr>
      <w:r>
        <w:lastRenderedPageBreak/>
        <w:t>Para la adquisición de un bien o servicios, el proveedor debe respetar los criterios ambientales</w:t>
      </w:r>
      <w:r>
        <w:rPr>
          <w:spacing w:val="-8"/>
        </w:rPr>
        <w:t xml:space="preserve"> </w:t>
      </w:r>
      <w:r>
        <w:t>del</w:t>
      </w:r>
      <w:r>
        <w:rPr>
          <w:spacing w:val="-12"/>
        </w:rPr>
        <w:t xml:space="preserve"> </w:t>
      </w:r>
      <w:r>
        <w:t>TecNM/ITSJR</w:t>
      </w:r>
      <w:r>
        <w:rPr>
          <w:spacing w:val="-8"/>
        </w:rPr>
        <w:t xml:space="preserve"> </w:t>
      </w:r>
      <w:r>
        <w:t>descritos</w:t>
      </w:r>
      <w:r>
        <w:rPr>
          <w:spacing w:val="-8"/>
        </w:rPr>
        <w:t xml:space="preserve"> </w:t>
      </w:r>
      <w:r>
        <w:t>en</w:t>
      </w:r>
      <w:r>
        <w:rPr>
          <w:spacing w:val="-8"/>
        </w:rPr>
        <w:t xml:space="preserve"> </w:t>
      </w:r>
      <w:r>
        <w:t>los</w:t>
      </w:r>
      <w:r>
        <w:rPr>
          <w:spacing w:val="-8"/>
        </w:rPr>
        <w:t xml:space="preserve"> </w:t>
      </w:r>
      <w:r>
        <w:t>Controles</w:t>
      </w:r>
      <w:r>
        <w:rPr>
          <w:spacing w:val="-8"/>
        </w:rPr>
        <w:t xml:space="preserve"> </w:t>
      </w:r>
      <w:r>
        <w:t>Operacionales</w:t>
      </w:r>
      <w:r>
        <w:rPr>
          <w:spacing w:val="-6"/>
        </w:rPr>
        <w:t xml:space="preserve"> </w:t>
      </w:r>
      <w:r>
        <w:t>establecidos y en el suministro de bienes el proveedor debe proporcionar la hoja de seguridad de los materiales o sustancias suministradas. 3.4 La oficina de adquisiciones asigna la compra al proveedor del bien o servicio en función del monto de la compra, calidad, precio, cumplimiento a reglamentos ambientales y servicio. 3.5 Todas las</w:t>
      </w:r>
    </w:p>
    <w:p w14:paraId="0EE19664" w14:textId="77777777" w:rsidR="00F372B2" w:rsidRDefault="00000000">
      <w:pPr>
        <w:pStyle w:val="Textoindependiente"/>
        <w:spacing w:line="480" w:lineRule="auto"/>
        <w:ind w:left="1416" w:right="1420"/>
      </w:pPr>
      <w:r>
        <w:t>adquisiciones, arrendamientos de bienes muebles y/o contratación de servicios, que se efectúen</w:t>
      </w:r>
      <w:r>
        <w:rPr>
          <w:spacing w:val="-2"/>
        </w:rPr>
        <w:t xml:space="preserve"> </w:t>
      </w:r>
      <w:r>
        <w:t>al</w:t>
      </w:r>
      <w:r>
        <w:rPr>
          <w:spacing w:val="-2"/>
        </w:rPr>
        <w:t xml:space="preserve"> </w:t>
      </w:r>
      <w:r>
        <w:t>amparo</w:t>
      </w:r>
      <w:r>
        <w:rPr>
          <w:spacing w:val="-2"/>
        </w:rPr>
        <w:t xml:space="preserve"> </w:t>
      </w:r>
      <w:r>
        <w:t>de</w:t>
      </w:r>
      <w:r>
        <w:rPr>
          <w:spacing w:val="-4"/>
        </w:rPr>
        <w:t xml:space="preserve"> </w:t>
      </w:r>
      <w:r>
        <w:t>la</w:t>
      </w:r>
      <w:r>
        <w:rPr>
          <w:spacing w:val="-1"/>
        </w:rPr>
        <w:t xml:space="preserve"> </w:t>
      </w:r>
      <w:r>
        <w:t>Ley</w:t>
      </w:r>
      <w:r>
        <w:rPr>
          <w:spacing w:val="-2"/>
        </w:rPr>
        <w:t xml:space="preserve"> </w:t>
      </w:r>
      <w:r>
        <w:t>de</w:t>
      </w:r>
      <w:r>
        <w:rPr>
          <w:spacing w:val="-14"/>
        </w:rPr>
        <w:t xml:space="preserve"> </w:t>
      </w:r>
      <w:r>
        <w:t>Adquisiciones,</w:t>
      </w:r>
      <w:r>
        <w:rPr>
          <w:spacing w:val="-15"/>
        </w:rPr>
        <w:t xml:space="preserve"> </w:t>
      </w:r>
      <w:r>
        <w:t>Arrendamientos</w:t>
      </w:r>
      <w:r>
        <w:rPr>
          <w:spacing w:val="-3"/>
        </w:rPr>
        <w:t xml:space="preserve"> </w:t>
      </w:r>
      <w:r>
        <w:t>y</w:t>
      </w:r>
      <w:r>
        <w:rPr>
          <w:spacing w:val="-2"/>
        </w:rPr>
        <w:t xml:space="preserve"> </w:t>
      </w:r>
      <w:r>
        <w:t>Servicios del</w:t>
      </w:r>
      <w:r>
        <w:rPr>
          <w:spacing w:val="-2"/>
        </w:rPr>
        <w:t xml:space="preserve"> </w:t>
      </w:r>
      <w:r>
        <w:t>Sector Público, deberán sujetarse</w:t>
      </w:r>
      <w:r>
        <w:rPr>
          <w:spacing w:val="-1"/>
        </w:rPr>
        <w:t xml:space="preserve"> </w:t>
      </w:r>
      <w:r>
        <w:t>a</w:t>
      </w:r>
      <w:r>
        <w:rPr>
          <w:spacing w:val="-1"/>
        </w:rPr>
        <w:t xml:space="preserve"> </w:t>
      </w:r>
      <w:r>
        <w:t>los</w:t>
      </w:r>
      <w:r>
        <w:rPr>
          <w:spacing w:val="-1"/>
        </w:rPr>
        <w:t xml:space="preserve"> </w:t>
      </w:r>
      <w:r>
        <w:t>montos de</w:t>
      </w:r>
      <w:r>
        <w:rPr>
          <w:spacing w:val="-1"/>
        </w:rPr>
        <w:t xml:space="preserve"> </w:t>
      </w:r>
      <w:r>
        <w:t>actuación que</w:t>
      </w:r>
      <w:r>
        <w:rPr>
          <w:spacing w:val="-1"/>
        </w:rPr>
        <w:t xml:space="preserve"> </w:t>
      </w:r>
      <w:r>
        <w:t>las</w:t>
      </w:r>
      <w:r>
        <w:rPr>
          <w:spacing w:val="-1"/>
        </w:rPr>
        <w:t xml:space="preserve"> </w:t>
      </w:r>
      <w:r>
        <w:t>autoridades</w:t>
      </w:r>
      <w:r>
        <w:rPr>
          <w:spacing w:val="-1"/>
        </w:rPr>
        <w:t xml:space="preserve"> </w:t>
      </w:r>
      <w:r>
        <w:t>del</w:t>
      </w:r>
      <w:r>
        <w:rPr>
          <w:spacing w:val="-5"/>
        </w:rPr>
        <w:t xml:space="preserve"> </w:t>
      </w:r>
      <w:r>
        <w:t>TecNM</w:t>
      </w:r>
      <w:r>
        <w:rPr>
          <w:spacing w:val="-1"/>
        </w:rPr>
        <w:t xml:space="preserve"> </w:t>
      </w:r>
      <w:r>
        <w:t>y legislación señalen. 3.6 De conformidad con lo establecido en el artículo 22, fracción IX</w:t>
      </w:r>
      <w:r>
        <w:rPr>
          <w:spacing w:val="-5"/>
        </w:rPr>
        <w:t xml:space="preserve"> </w:t>
      </w:r>
      <w:r>
        <w:t>del</w:t>
      </w:r>
      <w:r>
        <w:rPr>
          <w:spacing w:val="-2"/>
        </w:rPr>
        <w:t xml:space="preserve"> </w:t>
      </w:r>
      <w:r>
        <w:t>Reglamento</w:t>
      </w:r>
      <w:r>
        <w:rPr>
          <w:spacing w:val="-2"/>
        </w:rPr>
        <w:t xml:space="preserve"> </w:t>
      </w:r>
      <w:r>
        <w:t>de</w:t>
      </w:r>
      <w:r>
        <w:rPr>
          <w:spacing w:val="-2"/>
        </w:rPr>
        <w:t xml:space="preserve"> </w:t>
      </w:r>
      <w:r>
        <w:t>la</w:t>
      </w:r>
      <w:r>
        <w:rPr>
          <w:spacing w:val="-1"/>
        </w:rPr>
        <w:t xml:space="preserve"> </w:t>
      </w:r>
      <w:r>
        <w:t>Ley</w:t>
      </w:r>
      <w:r>
        <w:rPr>
          <w:spacing w:val="-2"/>
        </w:rPr>
        <w:t xml:space="preserve"> </w:t>
      </w:r>
      <w:r>
        <w:t>de</w:t>
      </w:r>
      <w:r>
        <w:rPr>
          <w:spacing w:val="-14"/>
        </w:rPr>
        <w:t xml:space="preserve"> </w:t>
      </w:r>
      <w:r>
        <w:t>Adquisiciones,</w:t>
      </w:r>
      <w:r>
        <w:rPr>
          <w:spacing w:val="-15"/>
        </w:rPr>
        <w:t xml:space="preserve"> </w:t>
      </w:r>
      <w:r>
        <w:t>Arrendamientos</w:t>
      </w:r>
      <w:r>
        <w:rPr>
          <w:spacing w:val="-3"/>
        </w:rPr>
        <w:t xml:space="preserve"> </w:t>
      </w:r>
      <w:r>
        <w:t>y</w:t>
      </w:r>
      <w:r>
        <w:rPr>
          <w:spacing w:val="-2"/>
        </w:rPr>
        <w:t xml:space="preserve"> </w:t>
      </w:r>
      <w:r>
        <w:t>Servicios del</w:t>
      </w:r>
      <w:r>
        <w:rPr>
          <w:spacing w:val="-2"/>
        </w:rPr>
        <w:t xml:space="preserve"> </w:t>
      </w:r>
      <w:r>
        <w:t>Sector Público</w:t>
      </w:r>
      <w:r>
        <w:rPr>
          <w:spacing w:val="-5"/>
        </w:rPr>
        <w:t xml:space="preserve"> </w:t>
      </w:r>
      <w:r>
        <w:t>y</w:t>
      </w:r>
      <w:r>
        <w:rPr>
          <w:spacing w:val="-5"/>
        </w:rPr>
        <w:t xml:space="preserve"> </w:t>
      </w:r>
      <w:r>
        <w:t>conforme</w:t>
      </w:r>
      <w:r>
        <w:rPr>
          <w:spacing w:val="-5"/>
        </w:rPr>
        <w:t xml:space="preserve"> </w:t>
      </w:r>
      <w:r>
        <w:t>al</w:t>
      </w:r>
      <w:r>
        <w:rPr>
          <w:spacing w:val="-5"/>
        </w:rPr>
        <w:t xml:space="preserve"> </w:t>
      </w:r>
      <w:r>
        <w:t>presupuesto</w:t>
      </w:r>
      <w:r>
        <w:rPr>
          <w:spacing w:val="-5"/>
        </w:rPr>
        <w:t xml:space="preserve"> </w:t>
      </w:r>
      <w:r>
        <w:t>autorizado,</w:t>
      </w:r>
      <w:r>
        <w:rPr>
          <w:spacing w:val="-5"/>
        </w:rPr>
        <w:t xml:space="preserve"> </w:t>
      </w:r>
      <w:r>
        <w:t>todas</w:t>
      </w:r>
      <w:r>
        <w:rPr>
          <w:spacing w:val="-6"/>
        </w:rPr>
        <w:t xml:space="preserve"> </w:t>
      </w:r>
      <w:r>
        <w:t>las</w:t>
      </w:r>
      <w:r>
        <w:rPr>
          <w:spacing w:val="-6"/>
        </w:rPr>
        <w:t xml:space="preserve"> </w:t>
      </w:r>
      <w:r>
        <w:t>adquisiciones,</w:t>
      </w:r>
      <w:r>
        <w:rPr>
          <w:spacing w:val="-5"/>
        </w:rPr>
        <w:t xml:space="preserve"> </w:t>
      </w:r>
      <w:r>
        <w:t>arrendamientos de</w:t>
      </w:r>
      <w:r>
        <w:rPr>
          <w:spacing w:val="-3"/>
        </w:rPr>
        <w:t xml:space="preserve"> </w:t>
      </w:r>
      <w:r>
        <w:t>bienes</w:t>
      </w:r>
      <w:r>
        <w:rPr>
          <w:spacing w:val="-3"/>
        </w:rPr>
        <w:t xml:space="preserve"> </w:t>
      </w:r>
      <w:r>
        <w:t>muebles</w:t>
      </w:r>
      <w:r>
        <w:rPr>
          <w:spacing w:val="-2"/>
        </w:rPr>
        <w:t xml:space="preserve"> </w:t>
      </w:r>
      <w:r>
        <w:t>y/o</w:t>
      </w:r>
      <w:r>
        <w:rPr>
          <w:spacing w:val="-2"/>
        </w:rPr>
        <w:t xml:space="preserve"> </w:t>
      </w:r>
      <w:r>
        <w:t>contratación</w:t>
      </w:r>
      <w:r>
        <w:rPr>
          <w:spacing w:val="-2"/>
        </w:rPr>
        <w:t xml:space="preserve"> </w:t>
      </w:r>
      <w:r>
        <w:t>de</w:t>
      </w:r>
      <w:r>
        <w:rPr>
          <w:spacing w:val="-2"/>
        </w:rPr>
        <w:t xml:space="preserve"> </w:t>
      </w:r>
      <w:r>
        <w:t>servicios,</w:t>
      </w:r>
      <w:r>
        <w:rPr>
          <w:spacing w:val="-2"/>
        </w:rPr>
        <w:t xml:space="preserve"> </w:t>
      </w:r>
      <w:r>
        <w:t>que</w:t>
      </w:r>
      <w:r>
        <w:rPr>
          <w:spacing w:val="-3"/>
        </w:rPr>
        <w:t xml:space="preserve"> </w:t>
      </w:r>
      <w:r>
        <w:t>se</w:t>
      </w:r>
      <w:r>
        <w:rPr>
          <w:spacing w:val="-3"/>
        </w:rPr>
        <w:t xml:space="preserve"> </w:t>
      </w:r>
      <w:r>
        <w:t>efectúe</w:t>
      </w:r>
      <w:r>
        <w:rPr>
          <w:spacing w:val="-1"/>
        </w:rPr>
        <w:t xml:space="preserve"> </w:t>
      </w:r>
      <w:r>
        <w:t>en</w:t>
      </w:r>
      <w:r>
        <w:rPr>
          <w:spacing w:val="-2"/>
        </w:rPr>
        <w:t xml:space="preserve"> </w:t>
      </w:r>
      <w:r>
        <w:t>el</w:t>
      </w:r>
      <w:r>
        <w:rPr>
          <w:spacing w:val="-2"/>
        </w:rPr>
        <w:t xml:space="preserve"> </w:t>
      </w:r>
      <w:r>
        <w:t>amparo</w:t>
      </w:r>
      <w:r>
        <w:rPr>
          <w:spacing w:val="-2"/>
        </w:rPr>
        <w:t xml:space="preserve"> </w:t>
      </w:r>
      <w:r>
        <w:t>de</w:t>
      </w:r>
      <w:r>
        <w:rPr>
          <w:spacing w:val="-3"/>
        </w:rPr>
        <w:t xml:space="preserve"> </w:t>
      </w:r>
      <w:r>
        <w:t>la</w:t>
      </w:r>
      <w:r>
        <w:rPr>
          <w:spacing w:val="-2"/>
        </w:rPr>
        <w:t xml:space="preserve"> </w:t>
      </w:r>
      <w:r>
        <w:t>Ley de adquisiciones,</w:t>
      </w:r>
      <w:r>
        <w:rPr>
          <w:spacing w:val="-5"/>
        </w:rPr>
        <w:t xml:space="preserve"> </w:t>
      </w:r>
      <w:r>
        <w:t>Arrendamientos y Servicios del Sector Público, deberá sujetarse a:</w:t>
      </w:r>
    </w:p>
    <w:p w14:paraId="7F533930" w14:textId="77777777" w:rsidR="00F372B2" w:rsidRDefault="00000000">
      <w:pPr>
        <w:pStyle w:val="Textoindependiente"/>
        <w:spacing w:before="1" w:line="480" w:lineRule="auto"/>
        <w:ind w:left="1416" w:right="1420"/>
      </w:pPr>
      <w:r>
        <w:t>3.6.1</w:t>
      </w:r>
      <w:r>
        <w:rPr>
          <w:spacing w:val="-3"/>
        </w:rPr>
        <w:t xml:space="preserve"> </w:t>
      </w:r>
      <w:r>
        <w:t>Cumplir</w:t>
      </w:r>
      <w:r>
        <w:rPr>
          <w:spacing w:val="-3"/>
        </w:rPr>
        <w:t xml:space="preserve"> </w:t>
      </w:r>
      <w:r>
        <w:t>con</w:t>
      </w:r>
      <w:r>
        <w:rPr>
          <w:spacing w:val="-3"/>
        </w:rPr>
        <w:t xml:space="preserve"> </w:t>
      </w:r>
      <w:r>
        <w:t>los</w:t>
      </w:r>
      <w:r>
        <w:rPr>
          <w:spacing w:val="-3"/>
        </w:rPr>
        <w:t xml:space="preserve"> </w:t>
      </w:r>
      <w:r>
        <w:t>montos</w:t>
      </w:r>
      <w:r>
        <w:rPr>
          <w:spacing w:val="-4"/>
        </w:rPr>
        <w:t xml:space="preserve"> </w:t>
      </w:r>
      <w:r>
        <w:t>de</w:t>
      </w:r>
      <w:r>
        <w:rPr>
          <w:spacing w:val="-4"/>
        </w:rPr>
        <w:t xml:space="preserve"> </w:t>
      </w:r>
      <w:r>
        <w:t>actuación</w:t>
      </w:r>
      <w:r>
        <w:rPr>
          <w:spacing w:val="-3"/>
        </w:rPr>
        <w:t xml:space="preserve"> </w:t>
      </w:r>
      <w:r>
        <w:t>que</w:t>
      </w:r>
      <w:r>
        <w:rPr>
          <w:spacing w:val="-4"/>
        </w:rPr>
        <w:t xml:space="preserve"> </w:t>
      </w:r>
      <w:r>
        <w:t>se</w:t>
      </w:r>
      <w:r>
        <w:rPr>
          <w:spacing w:val="-2"/>
        </w:rPr>
        <w:t xml:space="preserve"> </w:t>
      </w:r>
      <w:r>
        <w:t>tengan</w:t>
      </w:r>
      <w:r>
        <w:rPr>
          <w:spacing w:val="-3"/>
        </w:rPr>
        <w:t xml:space="preserve"> </w:t>
      </w:r>
      <w:r>
        <w:t>autorizados</w:t>
      </w:r>
      <w:r>
        <w:rPr>
          <w:spacing w:val="-4"/>
        </w:rPr>
        <w:t xml:space="preserve"> </w:t>
      </w:r>
      <w:r>
        <w:t>para</w:t>
      </w:r>
      <w:r>
        <w:rPr>
          <w:spacing w:val="-4"/>
        </w:rPr>
        <w:t xml:space="preserve"> </w:t>
      </w:r>
      <w:r>
        <w:t>el</w:t>
      </w:r>
      <w:r>
        <w:rPr>
          <w:spacing w:val="-3"/>
        </w:rPr>
        <w:t xml:space="preserve"> </w:t>
      </w:r>
      <w:r>
        <w:t>ejercicio fiscal que corresponda. 3.6.2 En su caso obtener al menos tres cotizaciones en las</w:t>
      </w:r>
    </w:p>
    <w:p w14:paraId="36C5F5DA" w14:textId="77777777" w:rsidR="00F372B2" w:rsidRDefault="00000000">
      <w:pPr>
        <w:pStyle w:val="Textoindependiente"/>
        <w:ind w:left="1416"/>
      </w:pPr>
      <w:r>
        <w:t>mismas</w:t>
      </w:r>
      <w:r>
        <w:rPr>
          <w:spacing w:val="-2"/>
        </w:rPr>
        <w:t xml:space="preserve"> </w:t>
      </w:r>
      <w:r>
        <w:t>condiciones</w:t>
      </w:r>
      <w:r>
        <w:rPr>
          <w:spacing w:val="-2"/>
        </w:rPr>
        <w:t xml:space="preserve"> </w:t>
      </w:r>
      <w:r>
        <w:t>y</w:t>
      </w:r>
      <w:r>
        <w:rPr>
          <w:spacing w:val="-1"/>
        </w:rPr>
        <w:t xml:space="preserve"> </w:t>
      </w:r>
      <w:r>
        <w:t>consten</w:t>
      </w:r>
      <w:r>
        <w:rPr>
          <w:spacing w:val="-1"/>
        </w:rPr>
        <w:t xml:space="preserve"> </w:t>
      </w:r>
      <w:r>
        <w:t>en</w:t>
      </w:r>
      <w:r>
        <w:rPr>
          <w:spacing w:val="-1"/>
        </w:rPr>
        <w:t xml:space="preserve"> </w:t>
      </w:r>
      <w:r>
        <w:t>un documento</w:t>
      </w:r>
      <w:r>
        <w:rPr>
          <w:spacing w:val="-1"/>
        </w:rPr>
        <w:t xml:space="preserve"> </w:t>
      </w:r>
      <w:r>
        <w:t>en</w:t>
      </w:r>
      <w:r>
        <w:rPr>
          <w:spacing w:val="-1"/>
        </w:rPr>
        <w:t xml:space="preserve"> </w:t>
      </w:r>
      <w:r>
        <w:t>el</w:t>
      </w:r>
      <w:r>
        <w:rPr>
          <w:spacing w:val="-1"/>
        </w:rPr>
        <w:t xml:space="preserve"> </w:t>
      </w:r>
      <w:r>
        <w:t>cual</w:t>
      </w:r>
      <w:r>
        <w:rPr>
          <w:spacing w:val="-1"/>
        </w:rPr>
        <w:t xml:space="preserve"> </w:t>
      </w:r>
      <w:r>
        <w:t xml:space="preserve">se </w:t>
      </w:r>
      <w:r>
        <w:rPr>
          <w:spacing w:val="-2"/>
        </w:rPr>
        <w:t>identifique</w:t>
      </w:r>
    </w:p>
    <w:p w14:paraId="63757925" w14:textId="77777777" w:rsidR="00F372B2" w:rsidRDefault="00F372B2">
      <w:pPr>
        <w:pStyle w:val="Textoindependiente"/>
      </w:pPr>
    </w:p>
    <w:p w14:paraId="2CB56F30" w14:textId="77777777" w:rsidR="00F372B2" w:rsidRDefault="00000000">
      <w:pPr>
        <w:pStyle w:val="Textoindependiente"/>
        <w:spacing w:line="477" w:lineRule="auto"/>
        <w:ind w:left="1416" w:right="1531"/>
      </w:pPr>
      <w:r>
        <w:t>individualmente al proveedor oferente. 3.6.3 De ser necesario por el monto de actuación</w:t>
      </w:r>
      <w:r>
        <w:rPr>
          <w:spacing w:val="-4"/>
        </w:rPr>
        <w:t xml:space="preserve"> </w:t>
      </w:r>
      <w:r>
        <w:t>deberá</w:t>
      </w:r>
      <w:r>
        <w:rPr>
          <w:spacing w:val="-5"/>
        </w:rPr>
        <w:t xml:space="preserve"> </w:t>
      </w:r>
      <w:r>
        <w:t>existir</w:t>
      </w:r>
      <w:r>
        <w:rPr>
          <w:spacing w:val="-4"/>
        </w:rPr>
        <w:t xml:space="preserve"> </w:t>
      </w:r>
      <w:r>
        <w:t>el</w:t>
      </w:r>
      <w:r>
        <w:rPr>
          <w:spacing w:val="-4"/>
        </w:rPr>
        <w:t xml:space="preserve"> </w:t>
      </w:r>
      <w:r>
        <w:t>acta</w:t>
      </w:r>
      <w:r>
        <w:rPr>
          <w:spacing w:val="-4"/>
        </w:rPr>
        <w:t xml:space="preserve"> </w:t>
      </w:r>
      <w:r>
        <w:t>de</w:t>
      </w:r>
      <w:r>
        <w:rPr>
          <w:spacing w:val="-4"/>
        </w:rPr>
        <w:t xml:space="preserve"> </w:t>
      </w:r>
      <w:r>
        <w:t>autorización</w:t>
      </w:r>
      <w:r>
        <w:rPr>
          <w:spacing w:val="-4"/>
        </w:rPr>
        <w:t xml:space="preserve"> </w:t>
      </w:r>
      <w:r>
        <w:t>del</w:t>
      </w:r>
      <w:r>
        <w:rPr>
          <w:spacing w:val="-2"/>
        </w:rPr>
        <w:t xml:space="preserve"> </w:t>
      </w:r>
      <w:r>
        <w:t>comité</w:t>
      </w:r>
      <w:r>
        <w:rPr>
          <w:spacing w:val="-4"/>
        </w:rPr>
        <w:t xml:space="preserve"> </w:t>
      </w:r>
      <w:r>
        <w:t>de</w:t>
      </w:r>
      <w:r>
        <w:rPr>
          <w:spacing w:val="-6"/>
        </w:rPr>
        <w:t xml:space="preserve"> </w:t>
      </w:r>
      <w:r>
        <w:t>adquisiciones</w:t>
      </w:r>
      <w:r>
        <w:rPr>
          <w:spacing w:val="-2"/>
        </w:rPr>
        <w:t xml:space="preserve"> </w:t>
      </w:r>
      <w:r>
        <w:t>del</w:t>
      </w:r>
    </w:p>
    <w:p w14:paraId="477749BF" w14:textId="77777777" w:rsidR="00F372B2" w:rsidRDefault="00000000">
      <w:pPr>
        <w:pStyle w:val="Textoindependiente"/>
        <w:spacing w:before="4" w:line="480" w:lineRule="auto"/>
        <w:ind w:left="1416" w:right="1531"/>
      </w:pPr>
      <w:r>
        <w:t>TecNM/ITSJR para la adquisición, arrendamiento o servicios del Sector Público. 3.7 En caso de que el bien requiera su resguardo en el almacén, éste debe realizarse de acuerdo con los criterios de seguridad que apliquen. 3.8 Todas las solicitudes de adquisiciones serán procesadas de la siguiente manera: 3.8.1 Se recibirán solicitudes de</w:t>
      </w:r>
      <w:r>
        <w:rPr>
          <w:spacing w:val="-4"/>
        </w:rPr>
        <w:t xml:space="preserve"> </w:t>
      </w:r>
      <w:r>
        <w:t>cotización</w:t>
      </w:r>
      <w:r>
        <w:rPr>
          <w:spacing w:val="-3"/>
        </w:rPr>
        <w:t xml:space="preserve"> </w:t>
      </w:r>
      <w:r>
        <w:t>y</w:t>
      </w:r>
      <w:r>
        <w:rPr>
          <w:spacing w:val="-3"/>
        </w:rPr>
        <w:t xml:space="preserve"> </w:t>
      </w:r>
      <w:r>
        <w:t>requisiciones</w:t>
      </w:r>
      <w:r>
        <w:rPr>
          <w:spacing w:val="-4"/>
        </w:rPr>
        <w:t xml:space="preserve"> </w:t>
      </w:r>
      <w:r>
        <w:t>de</w:t>
      </w:r>
      <w:r>
        <w:rPr>
          <w:spacing w:val="-4"/>
        </w:rPr>
        <w:t xml:space="preserve"> </w:t>
      </w:r>
      <w:r>
        <w:t>lunes</w:t>
      </w:r>
      <w:r>
        <w:rPr>
          <w:spacing w:val="-4"/>
        </w:rPr>
        <w:t xml:space="preserve"> </w:t>
      </w:r>
      <w:r>
        <w:t>a</w:t>
      </w:r>
      <w:r>
        <w:rPr>
          <w:spacing w:val="-5"/>
        </w:rPr>
        <w:t xml:space="preserve"> </w:t>
      </w:r>
      <w:r>
        <w:t>viernes</w:t>
      </w:r>
      <w:r>
        <w:rPr>
          <w:spacing w:val="-4"/>
        </w:rPr>
        <w:t xml:space="preserve"> </w:t>
      </w:r>
      <w:r>
        <w:t>en</w:t>
      </w:r>
      <w:r>
        <w:rPr>
          <w:spacing w:val="-3"/>
        </w:rPr>
        <w:t xml:space="preserve"> </w:t>
      </w:r>
      <w:r>
        <w:t>horario</w:t>
      </w:r>
      <w:r>
        <w:rPr>
          <w:spacing w:val="-3"/>
        </w:rPr>
        <w:t xml:space="preserve"> </w:t>
      </w:r>
      <w:r>
        <w:t>de</w:t>
      </w:r>
      <w:r>
        <w:rPr>
          <w:spacing w:val="-5"/>
        </w:rPr>
        <w:t xml:space="preserve"> </w:t>
      </w:r>
      <w:r>
        <w:t>oficina.</w:t>
      </w:r>
      <w:r>
        <w:rPr>
          <w:spacing w:val="-3"/>
        </w:rPr>
        <w:t xml:space="preserve"> </w:t>
      </w:r>
      <w:r>
        <w:t>3.8.2</w:t>
      </w:r>
      <w:r>
        <w:rPr>
          <w:spacing w:val="-3"/>
        </w:rPr>
        <w:t xml:space="preserve"> </w:t>
      </w:r>
      <w:r>
        <w:t>El</w:t>
      </w:r>
      <w:r>
        <w:rPr>
          <w:spacing w:val="-3"/>
        </w:rPr>
        <w:t xml:space="preserve"> </w:t>
      </w:r>
      <w:r>
        <w:t>trámite</w:t>
      </w:r>
    </w:p>
    <w:p w14:paraId="4654FEE6" w14:textId="77777777" w:rsidR="00F372B2" w:rsidRDefault="00F372B2">
      <w:pPr>
        <w:pStyle w:val="Textoindependiente"/>
        <w:spacing w:line="480" w:lineRule="auto"/>
        <w:sectPr w:rsidR="00F372B2">
          <w:pgSz w:w="12240" w:h="15840"/>
          <w:pgMar w:top="1320" w:right="0" w:bottom="280" w:left="1080" w:header="707" w:footer="0" w:gutter="0"/>
          <w:cols w:space="720"/>
        </w:sectPr>
      </w:pPr>
    </w:p>
    <w:p w14:paraId="45C3A794" w14:textId="77777777" w:rsidR="00F372B2" w:rsidRDefault="00000000">
      <w:pPr>
        <w:pStyle w:val="Textoindependiente"/>
        <w:spacing w:before="80" w:line="480" w:lineRule="auto"/>
        <w:ind w:left="1416" w:right="1531"/>
      </w:pPr>
      <w:r>
        <w:lastRenderedPageBreak/>
        <w:t xml:space="preserve">de requisiciones de bienes o servicios se realizará </w:t>
      </w:r>
      <w:proofErr w:type="gramStart"/>
      <w:r>
        <w:t>de acuerdo a</w:t>
      </w:r>
      <w:proofErr w:type="gramEnd"/>
      <w:r>
        <w:t xml:space="preserve"> la fecha de entrega. Del</w:t>
      </w:r>
      <w:r>
        <w:rPr>
          <w:spacing w:val="-4"/>
        </w:rPr>
        <w:t xml:space="preserve"> </w:t>
      </w:r>
      <w:r>
        <w:t>día</w:t>
      </w:r>
      <w:r>
        <w:rPr>
          <w:spacing w:val="-4"/>
        </w:rPr>
        <w:t xml:space="preserve"> </w:t>
      </w:r>
      <w:r>
        <w:t>11</w:t>
      </w:r>
      <w:r>
        <w:rPr>
          <w:spacing w:val="-4"/>
        </w:rPr>
        <w:t xml:space="preserve"> </w:t>
      </w:r>
      <w:r>
        <w:t>del</w:t>
      </w:r>
      <w:r>
        <w:rPr>
          <w:spacing w:val="-4"/>
        </w:rPr>
        <w:t xml:space="preserve"> </w:t>
      </w:r>
      <w:r>
        <w:t>mes</w:t>
      </w:r>
      <w:r>
        <w:rPr>
          <w:spacing w:val="-2"/>
        </w:rPr>
        <w:t xml:space="preserve"> </w:t>
      </w:r>
      <w:r>
        <w:t>anterior</w:t>
      </w:r>
      <w:r>
        <w:rPr>
          <w:spacing w:val="-4"/>
        </w:rPr>
        <w:t xml:space="preserve"> </w:t>
      </w:r>
      <w:r>
        <w:t>al</w:t>
      </w:r>
      <w:r>
        <w:rPr>
          <w:spacing w:val="-4"/>
        </w:rPr>
        <w:t xml:space="preserve"> </w:t>
      </w:r>
      <w:r>
        <w:t>día</w:t>
      </w:r>
      <w:r>
        <w:rPr>
          <w:spacing w:val="-4"/>
        </w:rPr>
        <w:t xml:space="preserve"> </w:t>
      </w:r>
      <w:r>
        <w:t>10</w:t>
      </w:r>
      <w:r>
        <w:rPr>
          <w:spacing w:val="-4"/>
        </w:rPr>
        <w:t xml:space="preserve"> </w:t>
      </w:r>
      <w:r>
        <w:t>del</w:t>
      </w:r>
      <w:r>
        <w:rPr>
          <w:spacing w:val="-4"/>
        </w:rPr>
        <w:t xml:space="preserve"> </w:t>
      </w:r>
      <w:r>
        <w:t>mes</w:t>
      </w:r>
      <w:r>
        <w:rPr>
          <w:spacing w:val="-4"/>
        </w:rPr>
        <w:t xml:space="preserve"> </w:t>
      </w:r>
      <w:r>
        <w:t>actual</w:t>
      </w:r>
      <w:r>
        <w:rPr>
          <w:spacing w:val="-4"/>
        </w:rPr>
        <w:t xml:space="preserve"> </w:t>
      </w:r>
      <w:r>
        <w:t>se</w:t>
      </w:r>
      <w:r>
        <w:rPr>
          <w:spacing w:val="-4"/>
        </w:rPr>
        <w:t xml:space="preserve"> </w:t>
      </w:r>
      <w:r>
        <w:t>tramitarán</w:t>
      </w:r>
      <w:r>
        <w:rPr>
          <w:spacing w:val="-4"/>
        </w:rPr>
        <w:t xml:space="preserve"> </w:t>
      </w:r>
      <w:r>
        <w:t>del</w:t>
      </w:r>
      <w:r>
        <w:rPr>
          <w:spacing w:val="-4"/>
        </w:rPr>
        <w:t xml:space="preserve"> </w:t>
      </w:r>
      <w:r>
        <w:t>día</w:t>
      </w:r>
      <w:r>
        <w:rPr>
          <w:spacing w:val="-3"/>
        </w:rPr>
        <w:t xml:space="preserve"> </w:t>
      </w:r>
      <w:r>
        <w:t>11</w:t>
      </w:r>
      <w:r>
        <w:rPr>
          <w:spacing w:val="-2"/>
        </w:rPr>
        <w:t xml:space="preserve"> </w:t>
      </w:r>
      <w:r>
        <w:t>al</w:t>
      </w:r>
      <w:r>
        <w:rPr>
          <w:spacing w:val="-4"/>
        </w:rPr>
        <w:t xml:space="preserve"> </w:t>
      </w:r>
      <w:r>
        <w:t>20</w:t>
      </w:r>
      <w:r>
        <w:rPr>
          <w:spacing w:val="-4"/>
        </w:rPr>
        <w:t xml:space="preserve"> </w:t>
      </w:r>
      <w:r>
        <w:t>del mes actual. 3.8.3 El tiempo de entrega del bien y servicio estará sujeto a las características de este y condiciones del proveedor.</w:t>
      </w:r>
    </w:p>
    <w:p w14:paraId="7E00B36D" w14:textId="77777777" w:rsidR="00F372B2" w:rsidRDefault="00000000">
      <w:pPr>
        <w:pStyle w:val="Ttulo1"/>
        <w:numPr>
          <w:ilvl w:val="1"/>
          <w:numId w:val="1"/>
        </w:numPr>
        <w:tabs>
          <w:tab w:val="left" w:pos="1416"/>
        </w:tabs>
        <w:spacing w:before="2"/>
      </w:pPr>
      <w:r>
        <w:t>4.3</w:t>
      </w:r>
      <w:r>
        <w:rPr>
          <w:spacing w:val="-4"/>
        </w:rPr>
        <w:t xml:space="preserve"> </w:t>
      </w:r>
      <w:r>
        <w:t>Inversiones</w:t>
      </w:r>
      <w:r>
        <w:rPr>
          <w:spacing w:val="-3"/>
        </w:rPr>
        <w:t xml:space="preserve"> </w:t>
      </w:r>
      <w:r>
        <w:rPr>
          <w:spacing w:val="-5"/>
        </w:rPr>
        <w:t>en:</w:t>
      </w:r>
    </w:p>
    <w:p w14:paraId="7BF0548E" w14:textId="77777777" w:rsidR="00F372B2" w:rsidRDefault="00000000">
      <w:pPr>
        <w:pStyle w:val="Prrafodelista"/>
        <w:numPr>
          <w:ilvl w:val="1"/>
          <w:numId w:val="1"/>
        </w:numPr>
        <w:tabs>
          <w:tab w:val="left" w:pos="1416"/>
        </w:tabs>
        <w:spacing w:before="274"/>
        <w:rPr>
          <w:b/>
          <w:sz w:val="24"/>
        </w:rPr>
      </w:pPr>
      <w:r>
        <w:rPr>
          <w:b/>
          <w:sz w:val="24"/>
        </w:rPr>
        <w:t>4.3.1</w:t>
      </w:r>
      <w:r>
        <w:rPr>
          <w:b/>
          <w:spacing w:val="-4"/>
          <w:sz w:val="24"/>
        </w:rPr>
        <w:t xml:space="preserve"> </w:t>
      </w:r>
      <w:r>
        <w:rPr>
          <w:b/>
          <w:sz w:val="24"/>
        </w:rPr>
        <w:t>Efectivo</w:t>
      </w:r>
      <w:r>
        <w:rPr>
          <w:b/>
          <w:spacing w:val="-2"/>
          <w:sz w:val="24"/>
        </w:rPr>
        <w:t xml:space="preserve"> </w:t>
      </w:r>
      <w:r>
        <w:rPr>
          <w:b/>
          <w:sz w:val="24"/>
        </w:rPr>
        <w:t>en</w:t>
      </w:r>
      <w:r>
        <w:rPr>
          <w:b/>
          <w:spacing w:val="-2"/>
          <w:sz w:val="24"/>
        </w:rPr>
        <w:t xml:space="preserve"> </w:t>
      </w:r>
      <w:r>
        <w:rPr>
          <w:b/>
          <w:sz w:val="24"/>
        </w:rPr>
        <w:t>caja</w:t>
      </w:r>
      <w:r>
        <w:rPr>
          <w:b/>
          <w:spacing w:val="-1"/>
          <w:sz w:val="24"/>
        </w:rPr>
        <w:t xml:space="preserve"> </w:t>
      </w:r>
      <w:r>
        <w:rPr>
          <w:b/>
          <w:sz w:val="24"/>
        </w:rPr>
        <w:t>y</w:t>
      </w:r>
      <w:r>
        <w:rPr>
          <w:b/>
          <w:spacing w:val="-1"/>
          <w:sz w:val="24"/>
        </w:rPr>
        <w:t xml:space="preserve"> </w:t>
      </w:r>
      <w:r>
        <w:rPr>
          <w:b/>
          <w:sz w:val="24"/>
        </w:rPr>
        <w:t>bancos</w:t>
      </w:r>
      <w:r>
        <w:rPr>
          <w:b/>
          <w:spacing w:val="-3"/>
          <w:sz w:val="24"/>
        </w:rPr>
        <w:t xml:space="preserve"> </w:t>
      </w:r>
      <w:r>
        <w:rPr>
          <w:b/>
          <w:sz w:val="24"/>
        </w:rPr>
        <w:t>en</w:t>
      </w:r>
      <w:r>
        <w:rPr>
          <w:b/>
          <w:spacing w:val="-2"/>
          <w:sz w:val="24"/>
        </w:rPr>
        <w:t xml:space="preserve"> </w:t>
      </w:r>
      <w:r>
        <w:rPr>
          <w:b/>
          <w:sz w:val="24"/>
        </w:rPr>
        <w:t>moneda</w:t>
      </w:r>
      <w:r>
        <w:rPr>
          <w:b/>
          <w:spacing w:val="-1"/>
          <w:sz w:val="24"/>
        </w:rPr>
        <w:t xml:space="preserve"> </w:t>
      </w:r>
      <w:r>
        <w:rPr>
          <w:b/>
          <w:sz w:val="24"/>
        </w:rPr>
        <w:t>nacional,</w:t>
      </w:r>
      <w:r>
        <w:rPr>
          <w:b/>
          <w:spacing w:val="-2"/>
          <w:sz w:val="24"/>
        </w:rPr>
        <w:t xml:space="preserve"> </w:t>
      </w:r>
      <w:r>
        <w:rPr>
          <w:b/>
          <w:sz w:val="24"/>
        </w:rPr>
        <w:t>extranjera</w:t>
      </w:r>
      <w:r>
        <w:rPr>
          <w:b/>
          <w:spacing w:val="-2"/>
          <w:sz w:val="24"/>
        </w:rPr>
        <w:t xml:space="preserve"> </w:t>
      </w:r>
      <w:r>
        <w:rPr>
          <w:b/>
          <w:sz w:val="24"/>
        </w:rPr>
        <w:t>o</w:t>
      </w:r>
      <w:r>
        <w:rPr>
          <w:b/>
          <w:spacing w:val="-1"/>
          <w:sz w:val="24"/>
        </w:rPr>
        <w:t xml:space="preserve"> </w:t>
      </w:r>
      <w:r>
        <w:rPr>
          <w:b/>
          <w:spacing w:val="-2"/>
          <w:sz w:val="24"/>
        </w:rPr>
        <w:t>divisas</w:t>
      </w:r>
    </w:p>
    <w:p w14:paraId="4DE8C472" w14:textId="77777777" w:rsidR="00F372B2" w:rsidRDefault="00000000">
      <w:pPr>
        <w:pStyle w:val="Textoindependiente"/>
        <w:spacing w:before="273"/>
        <w:ind w:left="1416"/>
      </w:pPr>
      <w:r>
        <w:t>os</w:t>
      </w:r>
      <w:r>
        <w:rPr>
          <w:spacing w:val="-5"/>
        </w:rPr>
        <w:t xml:space="preserve"> </w:t>
      </w:r>
      <w:r>
        <w:t>términos</w:t>
      </w:r>
      <w:r>
        <w:rPr>
          <w:spacing w:val="-2"/>
        </w:rPr>
        <w:t xml:space="preserve"> </w:t>
      </w:r>
      <w:r>
        <w:t>que</w:t>
      </w:r>
      <w:r>
        <w:rPr>
          <w:spacing w:val="-1"/>
        </w:rPr>
        <w:t xml:space="preserve"> </w:t>
      </w:r>
      <w:r>
        <w:t>se</w:t>
      </w:r>
      <w:r>
        <w:rPr>
          <w:spacing w:val="-4"/>
        </w:rPr>
        <w:t xml:space="preserve"> </w:t>
      </w:r>
      <w:r>
        <w:t>listan</w:t>
      </w:r>
      <w:r>
        <w:rPr>
          <w:spacing w:val="-1"/>
        </w:rPr>
        <w:t xml:space="preserve"> </w:t>
      </w:r>
      <w:r>
        <w:t>a</w:t>
      </w:r>
      <w:r>
        <w:rPr>
          <w:spacing w:val="-3"/>
        </w:rPr>
        <w:t xml:space="preserve"> </w:t>
      </w:r>
      <w:r>
        <w:t>continuación</w:t>
      </w:r>
      <w:r>
        <w:rPr>
          <w:spacing w:val="-2"/>
        </w:rPr>
        <w:t xml:space="preserve"> </w:t>
      </w:r>
      <w:r>
        <w:t>se</w:t>
      </w:r>
      <w:r>
        <w:rPr>
          <w:spacing w:val="-1"/>
        </w:rPr>
        <w:t xml:space="preserve"> </w:t>
      </w:r>
      <w:r>
        <w:t>utilizan</w:t>
      </w:r>
      <w:r>
        <w:rPr>
          <w:spacing w:val="1"/>
        </w:rPr>
        <w:t xml:space="preserve"> </w:t>
      </w:r>
      <w:r>
        <w:t>en</w:t>
      </w:r>
      <w:r>
        <w:rPr>
          <w:spacing w:val="-2"/>
        </w:rPr>
        <w:t xml:space="preserve"> </w:t>
      </w:r>
      <w:r>
        <w:t>esta</w:t>
      </w:r>
      <w:r>
        <w:rPr>
          <w:spacing w:val="-1"/>
        </w:rPr>
        <w:t xml:space="preserve"> </w:t>
      </w:r>
      <w:proofErr w:type="spellStart"/>
      <w:r>
        <w:t>NIFBdM</w:t>
      </w:r>
      <w:proofErr w:type="spellEnd"/>
      <w:r>
        <w:rPr>
          <w:spacing w:val="-2"/>
        </w:rPr>
        <w:t xml:space="preserve"> </w:t>
      </w:r>
      <w:r>
        <w:t>con</w:t>
      </w:r>
      <w:r>
        <w:rPr>
          <w:spacing w:val="-1"/>
        </w:rPr>
        <w:t xml:space="preserve"> </w:t>
      </w:r>
      <w:r>
        <w:rPr>
          <w:spacing w:val="-5"/>
        </w:rPr>
        <w:t>los</w:t>
      </w:r>
    </w:p>
    <w:p w14:paraId="75C522CD" w14:textId="77777777" w:rsidR="00F372B2" w:rsidRDefault="00F372B2">
      <w:pPr>
        <w:pStyle w:val="Textoindependiente"/>
        <w:spacing w:before="1"/>
      </w:pPr>
    </w:p>
    <w:p w14:paraId="26D50710" w14:textId="77777777" w:rsidR="00F372B2" w:rsidRDefault="00000000">
      <w:pPr>
        <w:pStyle w:val="Textoindependiente"/>
        <w:spacing w:line="480" w:lineRule="auto"/>
        <w:ind w:left="1416" w:right="1420"/>
      </w:pPr>
      <w:r>
        <w:t>significados</w:t>
      </w:r>
      <w:r>
        <w:rPr>
          <w:spacing w:val="-4"/>
        </w:rPr>
        <w:t xml:space="preserve"> </w:t>
      </w:r>
      <w:r>
        <w:t>que</w:t>
      </w:r>
      <w:r>
        <w:rPr>
          <w:spacing w:val="-4"/>
        </w:rPr>
        <w:t xml:space="preserve"> </w:t>
      </w:r>
      <w:r>
        <w:t>se</w:t>
      </w:r>
      <w:r>
        <w:rPr>
          <w:spacing w:val="-4"/>
        </w:rPr>
        <w:t xml:space="preserve"> </w:t>
      </w:r>
      <w:r>
        <w:t>especifican:</w:t>
      </w:r>
      <w:r>
        <w:rPr>
          <w:spacing w:val="-3"/>
        </w:rPr>
        <w:t xml:space="preserve"> </w:t>
      </w:r>
      <w:r>
        <w:t>Costo</w:t>
      </w:r>
      <w:r>
        <w:rPr>
          <w:spacing w:val="-3"/>
        </w:rPr>
        <w:t xml:space="preserve"> </w:t>
      </w:r>
      <w:r>
        <w:t>de</w:t>
      </w:r>
      <w:r>
        <w:rPr>
          <w:spacing w:val="-4"/>
        </w:rPr>
        <w:t xml:space="preserve"> </w:t>
      </w:r>
      <w:proofErr w:type="gramStart"/>
      <w:r>
        <w:t>adquisición.-</w:t>
      </w:r>
      <w:proofErr w:type="gramEnd"/>
      <w:r>
        <w:rPr>
          <w:spacing w:val="-4"/>
        </w:rPr>
        <w:t xml:space="preserve"> </w:t>
      </w:r>
      <w:r>
        <w:t>es</w:t>
      </w:r>
      <w:r>
        <w:rPr>
          <w:spacing w:val="-4"/>
        </w:rPr>
        <w:t xml:space="preserve"> </w:t>
      </w:r>
      <w:r>
        <w:t>el</w:t>
      </w:r>
      <w:r>
        <w:rPr>
          <w:spacing w:val="-3"/>
        </w:rPr>
        <w:t xml:space="preserve"> </w:t>
      </w:r>
      <w:r>
        <w:t>monto</w:t>
      </w:r>
      <w:r>
        <w:rPr>
          <w:spacing w:val="-3"/>
        </w:rPr>
        <w:t xml:space="preserve"> </w:t>
      </w:r>
      <w:r>
        <w:t>pagado</w:t>
      </w:r>
      <w:r>
        <w:rPr>
          <w:spacing w:val="-1"/>
        </w:rPr>
        <w:t xml:space="preserve"> </w:t>
      </w:r>
      <w:r>
        <w:t>de</w:t>
      </w:r>
      <w:r>
        <w:rPr>
          <w:spacing w:val="-4"/>
        </w:rPr>
        <w:t xml:space="preserve"> </w:t>
      </w:r>
      <w:r>
        <w:t xml:space="preserve">efectivo o equivalentes de efectivo, o bien, el valor razonable de la contraprestación entregada por la adquisición de un activo. </w:t>
      </w:r>
      <w:proofErr w:type="gramStart"/>
      <w:r>
        <w:t>Efectivo.-</w:t>
      </w:r>
      <w:proofErr w:type="gramEnd"/>
      <w:r>
        <w:t xml:space="preserve"> es la moneda de curso legal y la moneda</w:t>
      </w:r>
    </w:p>
    <w:p w14:paraId="557CBC90" w14:textId="77777777" w:rsidR="00F372B2" w:rsidRDefault="00000000">
      <w:pPr>
        <w:pStyle w:val="Textoindependiente"/>
        <w:ind w:left="1416"/>
      </w:pPr>
      <w:r>
        <w:t>extranjera,</w:t>
      </w:r>
      <w:r>
        <w:rPr>
          <w:spacing w:val="-4"/>
        </w:rPr>
        <w:t xml:space="preserve"> </w:t>
      </w:r>
      <w:r>
        <w:t xml:space="preserve">en </w:t>
      </w:r>
      <w:proofErr w:type="gramStart"/>
      <w:r>
        <w:t>caja</w:t>
      </w:r>
      <w:proofErr w:type="gramEnd"/>
      <w:r>
        <w:rPr>
          <w:spacing w:val="-1"/>
        </w:rPr>
        <w:t xml:space="preserve"> </w:t>
      </w:r>
      <w:r>
        <w:t>y</w:t>
      </w:r>
      <w:r>
        <w:rPr>
          <w:spacing w:val="-2"/>
        </w:rPr>
        <w:t xml:space="preserve"> </w:t>
      </w:r>
      <w:r>
        <w:t>en</w:t>
      </w:r>
      <w:r>
        <w:rPr>
          <w:spacing w:val="-1"/>
        </w:rPr>
        <w:t xml:space="preserve"> </w:t>
      </w:r>
      <w:r>
        <w:t>depósitos</w:t>
      </w:r>
      <w:r>
        <w:rPr>
          <w:spacing w:val="-3"/>
        </w:rPr>
        <w:t xml:space="preserve"> </w:t>
      </w:r>
      <w:r>
        <w:t>bancarios</w:t>
      </w:r>
      <w:r>
        <w:rPr>
          <w:spacing w:val="-3"/>
        </w:rPr>
        <w:t xml:space="preserve"> </w:t>
      </w:r>
      <w:r>
        <w:t>disponibles</w:t>
      </w:r>
      <w:r>
        <w:rPr>
          <w:spacing w:val="-2"/>
        </w:rPr>
        <w:t xml:space="preserve"> </w:t>
      </w:r>
      <w:r>
        <w:t>para</w:t>
      </w:r>
      <w:r>
        <w:rPr>
          <w:spacing w:val="-4"/>
        </w:rPr>
        <w:t xml:space="preserve"> </w:t>
      </w:r>
      <w:r>
        <w:t>la</w:t>
      </w:r>
      <w:r>
        <w:rPr>
          <w:spacing w:val="-1"/>
        </w:rPr>
        <w:t xml:space="preserve"> </w:t>
      </w:r>
      <w:r>
        <w:t>operación</w:t>
      </w:r>
      <w:r>
        <w:rPr>
          <w:spacing w:val="-2"/>
        </w:rPr>
        <w:t xml:space="preserve"> </w:t>
      </w:r>
      <w:r>
        <w:t>del</w:t>
      </w:r>
      <w:r>
        <w:rPr>
          <w:spacing w:val="-1"/>
        </w:rPr>
        <w:t xml:space="preserve"> </w:t>
      </w:r>
      <w:r>
        <w:rPr>
          <w:spacing w:val="-2"/>
        </w:rPr>
        <w:t>Banco.</w:t>
      </w:r>
    </w:p>
    <w:p w14:paraId="2D5AD2A8" w14:textId="77777777" w:rsidR="00F372B2" w:rsidRDefault="00F372B2">
      <w:pPr>
        <w:pStyle w:val="Textoindependiente"/>
      </w:pPr>
    </w:p>
    <w:p w14:paraId="1050318E" w14:textId="77777777" w:rsidR="00F372B2" w:rsidRDefault="00000000">
      <w:pPr>
        <w:pStyle w:val="Textoindependiente"/>
        <w:spacing w:line="480" w:lineRule="auto"/>
        <w:ind w:left="1416" w:right="1531"/>
      </w:pPr>
      <w:r>
        <w:t xml:space="preserve">Equivalentes de </w:t>
      </w:r>
      <w:proofErr w:type="gramStart"/>
      <w:r>
        <w:t>efectivo.-</w:t>
      </w:r>
      <w:proofErr w:type="gramEnd"/>
      <w:r>
        <w:t xml:space="preserve"> son valores de corto plazo, de alta liquidez, fácilmente convertibles</w:t>
      </w:r>
      <w:r>
        <w:rPr>
          <w:spacing w:val="-5"/>
        </w:rPr>
        <w:t xml:space="preserve"> </w:t>
      </w:r>
      <w:r>
        <w:t>en</w:t>
      </w:r>
      <w:r>
        <w:rPr>
          <w:spacing w:val="-2"/>
        </w:rPr>
        <w:t xml:space="preserve"> </w:t>
      </w:r>
      <w:r>
        <w:t>efectivo,</w:t>
      </w:r>
      <w:r>
        <w:rPr>
          <w:spacing w:val="-4"/>
        </w:rPr>
        <w:t xml:space="preserve"> </w:t>
      </w:r>
      <w:r>
        <w:t>por</w:t>
      </w:r>
      <w:r>
        <w:rPr>
          <w:spacing w:val="-5"/>
        </w:rPr>
        <w:t xml:space="preserve"> </w:t>
      </w:r>
      <w:r>
        <w:t>lo</w:t>
      </w:r>
      <w:r>
        <w:rPr>
          <w:spacing w:val="-4"/>
        </w:rPr>
        <w:t xml:space="preserve"> </w:t>
      </w:r>
      <w:proofErr w:type="gramStart"/>
      <w:r>
        <w:t>que</w:t>
      </w:r>
      <w:proofErr w:type="gramEnd"/>
      <w:r>
        <w:rPr>
          <w:spacing w:val="-4"/>
        </w:rPr>
        <w:t xml:space="preserve"> </w:t>
      </w:r>
      <w:r>
        <w:t>con</w:t>
      </w:r>
      <w:r>
        <w:rPr>
          <w:spacing w:val="-4"/>
        </w:rPr>
        <w:t xml:space="preserve"> </w:t>
      </w:r>
      <w:r>
        <w:t>esta</w:t>
      </w:r>
      <w:r>
        <w:rPr>
          <w:spacing w:val="-3"/>
        </w:rPr>
        <w:t xml:space="preserve"> </w:t>
      </w:r>
      <w:r>
        <w:t>capacidad</w:t>
      </w:r>
      <w:r>
        <w:rPr>
          <w:spacing w:val="-4"/>
        </w:rPr>
        <w:t xml:space="preserve"> </w:t>
      </w:r>
      <w:r>
        <w:t>de</w:t>
      </w:r>
      <w:r>
        <w:rPr>
          <w:spacing w:val="-6"/>
        </w:rPr>
        <w:t xml:space="preserve"> </w:t>
      </w:r>
      <w:r>
        <w:t>conversión,</w:t>
      </w:r>
      <w:r>
        <w:rPr>
          <w:spacing w:val="-4"/>
        </w:rPr>
        <w:t xml:space="preserve"> </w:t>
      </w:r>
      <w:r>
        <w:t>se</w:t>
      </w:r>
      <w:r>
        <w:rPr>
          <w:spacing w:val="-5"/>
        </w:rPr>
        <w:t xml:space="preserve"> </w:t>
      </w:r>
      <w:r>
        <w:t>minimizan los riesgos importantes de cambios en su valor; y se mantienen para cumplir</w:t>
      </w:r>
    </w:p>
    <w:p w14:paraId="6F89C2BD" w14:textId="77777777" w:rsidR="00F372B2" w:rsidRDefault="00000000">
      <w:pPr>
        <w:pStyle w:val="Textoindependiente"/>
        <w:spacing w:before="1"/>
        <w:ind w:left="1416"/>
      </w:pPr>
      <w:r>
        <w:t>compromisos</w:t>
      </w:r>
      <w:r>
        <w:rPr>
          <w:spacing w:val="-3"/>
        </w:rPr>
        <w:t xml:space="preserve"> </w:t>
      </w:r>
      <w:r>
        <w:t>de</w:t>
      </w:r>
      <w:r>
        <w:rPr>
          <w:spacing w:val="-1"/>
        </w:rPr>
        <w:t xml:space="preserve"> </w:t>
      </w:r>
      <w:r>
        <w:t>corto</w:t>
      </w:r>
      <w:r>
        <w:rPr>
          <w:spacing w:val="-2"/>
        </w:rPr>
        <w:t xml:space="preserve"> </w:t>
      </w:r>
      <w:r>
        <w:t>plazo</w:t>
      </w:r>
      <w:r>
        <w:rPr>
          <w:spacing w:val="-1"/>
        </w:rPr>
        <w:t xml:space="preserve"> </w:t>
      </w:r>
      <w:r>
        <w:t>más</w:t>
      </w:r>
      <w:r>
        <w:rPr>
          <w:spacing w:val="-3"/>
        </w:rPr>
        <w:t xml:space="preserve"> </w:t>
      </w:r>
      <w:r>
        <w:t>que</w:t>
      </w:r>
      <w:r>
        <w:rPr>
          <w:spacing w:val="-3"/>
        </w:rPr>
        <w:t xml:space="preserve"> </w:t>
      </w:r>
      <w:r>
        <w:t>para</w:t>
      </w:r>
      <w:r>
        <w:rPr>
          <w:spacing w:val="-4"/>
        </w:rPr>
        <w:t xml:space="preserve"> </w:t>
      </w:r>
      <w:r>
        <w:t>propósitos</w:t>
      </w:r>
      <w:r>
        <w:rPr>
          <w:spacing w:val="-1"/>
        </w:rPr>
        <w:t xml:space="preserve"> </w:t>
      </w:r>
      <w:r>
        <w:t>de</w:t>
      </w:r>
      <w:r>
        <w:rPr>
          <w:spacing w:val="-2"/>
        </w:rPr>
        <w:t xml:space="preserve"> </w:t>
      </w:r>
      <w:r>
        <w:t>inversión;</w:t>
      </w:r>
      <w:r>
        <w:rPr>
          <w:spacing w:val="-1"/>
        </w:rPr>
        <w:t xml:space="preserve"> </w:t>
      </w:r>
      <w:r>
        <w:t>pueden</w:t>
      </w:r>
      <w:r>
        <w:rPr>
          <w:spacing w:val="1"/>
        </w:rPr>
        <w:t xml:space="preserve"> </w:t>
      </w:r>
      <w:r>
        <w:rPr>
          <w:spacing w:val="-2"/>
        </w:rPr>
        <w:t>estar</w:t>
      </w:r>
    </w:p>
    <w:p w14:paraId="1300C8AB" w14:textId="77777777" w:rsidR="00F372B2" w:rsidRDefault="00000000">
      <w:pPr>
        <w:pStyle w:val="Textoindependiente"/>
        <w:spacing w:before="276" w:line="480" w:lineRule="auto"/>
        <w:ind w:left="1416" w:right="1531"/>
      </w:pPr>
      <w:r>
        <w:t>denominados</w:t>
      </w:r>
      <w:r>
        <w:rPr>
          <w:spacing w:val="-5"/>
        </w:rPr>
        <w:t xml:space="preserve"> </w:t>
      </w:r>
      <w:r>
        <w:t>en</w:t>
      </w:r>
      <w:r>
        <w:rPr>
          <w:spacing w:val="-5"/>
        </w:rPr>
        <w:t xml:space="preserve"> </w:t>
      </w:r>
      <w:r>
        <w:t>moneda</w:t>
      </w:r>
      <w:r>
        <w:rPr>
          <w:spacing w:val="-5"/>
        </w:rPr>
        <w:t xml:space="preserve"> </w:t>
      </w:r>
      <w:r>
        <w:t>nacional</w:t>
      </w:r>
      <w:r>
        <w:rPr>
          <w:spacing w:val="-5"/>
        </w:rPr>
        <w:t xml:space="preserve"> </w:t>
      </w:r>
      <w:r>
        <w:t>o</w:t>
      </w:r>
      <w:r>
        <w:rPr>
          <w:spacing w:val="-5"/>
        </w:rPr>
        <w:t xml:space="preserve"> </w:t>
      </w:r>
      <w:r>
        <w:t>extranjera;</w:t>
      </w:r>
      <w:r>
        <w:rPr>
          <w:spacing w:val="-3"/>
        </w:rPr>
        <w:t xml:space="preserve"> </w:t>
      </w:r>
      <w:r>
        <w:t>ejemplos</w:t>
      </w:r>
      <w:r>
        <w:rPr>
          <w:spacing w:val="-5"/>
        </w:rPr>
        <w:t xml:space="preserve"> </w:t>
      </w:r>
      <w:r>
        <w:t>de</w:t>
      </w:r>
      <w:r>
        <w:rPr>
          <w:spacing w:val="-5"/>
        </w:rPr>
        <w:t xml:space="preserve"> </w:t>
      </w:r>
      <w:r>
        <w:t>equivalentes</w:t>
      </w:r>
      <w:r>
        <w:rPr>
          <w:spacing w:val="-5"/>
        </w:rPr>
        <w:t xml:space="preserve"> </w:t>
      </w:r>
      <w:r>
        <w:t>de</w:t>
      </w:r>
      <w:r>
        <w:rPr>
          <w:spacing w:val="-4"/>
        </w:rPr>
        <w:t xml:space="preserve"> </w:t>
      </w:r>
      <w:r>
        <w:t>efectivo son: metales preciosos e instrumentos financieros de alta liquidez. Instrumentos</w:t>
      </w:r>
    </w:p>
    <w:p w14:paraId="201F1347" w14:textId="77777777" w:rsidR="00F372B2" w:rsidRDefault="00000000">
      <w:pPr>
        <w:pStyle w:val="Textoindependiente"/>
        <w:spacing w:line="480" w:lineRule="auto"/>
        <w:ind w:left="1416" w:right="1531"/>
      </w:pPr>
      <w:r>
        <w:t>financieros</w:t>
      </w:r>
      <w:r>
        <w:rPr>
          <w:spacing w:val="-5"/>
        </w:rPr>
        <w:t xml:space="preserve"> </w:t>
      </w:r>
      <w:r>
        <w:t>de</w:t>
      </w:r>
      <w:r>
        <w:rPr>
          <w:spacing w:val="-5"/>
        </w:rPr>
        <w:t xml:space="preserve"> </w:t>
      </w:r>
      <w:r>
        <w:t>alta</w:t>
      </w:r>
      <w:r>
        <w:rPr>
          <w:spacing w:val="-5"/>
        </w:rPr>
        <w:t xml:space="preserve"> </w:t>
      </w:r>
      <w:proofErr w:type="gramStart"/>
      <w:r>
        <w:t>liquidez.-</w:t>
      </w:r>
      <w:proofErr w:type="gramEnd"/>
      <w:r>
        <w:rPr>
          <w:spacing w:val="-5"/>
        </w:rPr>
        <w:t xml:space="preserve"> </w:t>
      </w:r>
      <w:r>
        <w:t>son</w:t>
      </w:r>
      <w:r>
        <w:rPr>
          <w:spacing w:val="-4"/>
        </w:rPr>
        <w:t xml:space="preserve"> </w:t>
      </w:r>
      <w:r>
        <w:t>equivalentes</w:t>
      </w:r>
      <w:r>
        <w:rPr>
          <w:spacing w:val="-5"/>
        </w:rPr>
        <w:t xml:space="preserve"> </w:t>
      </w:r>
      <w:r>
        <w:t>de</w:t>
      </w:r>
      <w:r>
        <w:rPr>
          <w:spacing w:val="-3"/>
        </w:rPr>
        <w:t xml:space="preserve"> </w:t>
      </w:r>
      <w:r>
        <w:t>efectivo</w:t>
      </w:r>
      <w:r>
        <w:rPr>
          <w:spacing w:val="-4"/>
        </w:rPr>
        <w:t xml:space="preserve"> </w:t>
      </w:r>
      <w:r>
        <w:t>que</w:t>
      </w:r>
      <w:r>
        <w:rPr>
          <w:spacing w:val="-5"/>
        </w:rPr>
        <w:t xml:space="preserve"> </w:t>
      </w:r>
      <w:r>
        <w:t>pudieran</w:t>
      </w:r>
      <w:r>
        <w:rPr>
          <w:spacing w:val="-4"/>
        </w:rPr>
        <w:t xml:space="preserve"> </w:t>
      </w:r>
      <w:r>
        <w:t>llegar</w:t>
      </w:r>
      <w:r>
        <w:rPr>
          <w:spacing w:val="-4"/>
        </w:rPr>
        <w:t xml:space="preserve"> </w:t>
      </w:r>
      <w:r>
        <w:t>a generar rendimiento y cuya disposición por parte del Banco se prevé de forma</w:t>
      </w:r>
    </w:p>
    <w:p w14:paraId="63334563" w14:textId="77777777" w:rsidR="00F372B2" w:rsidRDefault="00000000">
      <w:pPr>
        <w:pStyle w:val="Textoindependiente"/>
        <w:spacing w:line="480" w:lineRule="auto"/>
        <w:ind w:left="1416" w:right="1807"/>
        <w:jc w:val="both"/>
      </w:pPr>
      <w:r>
        <w:t>inmediata</w:t>
      </w:r>
      <w:r>
        <w:rPr>
          <w:spacing w:val="-4"/>
        </w:rPr>
        <w:t xml:space="preserve"> </w:t>
      </w:r>
      <w:r>
        <w:t>o</w:t>
      </w:r>
      <w:r>
        <w:rPr>
          <w:spacing w:val="-3"/>
        </w:rPr>
        <w:t xml:space="preserve"> </w:t>
      </w:r>
      <w:r>
        <w:t>en</w:t>
      </w:r>
      <w:r>
        <w:rPr>
          <w:spacing w:val="-3"/>
        </w:rPr>
        <w:t xml:space="preserve"> </w:t>
      </w:r>
      <w:r>
        <w:t>el</w:t>
      </w:r>
      <w:r>
        <w:rPr>
          <w:spacing w:val="-3"/>
        </w:rPr>
        <w:t xml:space="preserve"> </w:t>
      </w:r>
      <w:r>
        <w:t>corto</w:t>
      </w:r>
      <w:r>
        <w:rPr>
          <w:spacing w:val="-3"/>
        </w:rPr>
        <w:t xml:space="preserve"> </w:t>
      </w:r>
      <w:r>
        <w:t>plazo;</w:t>
      </w:r>
      <w:r>
        <w:rPr>
          <w:spacing w:val="-3"/>
        </w:rPr>
        <w:t xml:space="preserve"> </w:t>
      </w:r>
      <w:r>
        <w:t>si</w:t>
      </w:r>
      <w:r>
        <w:rPr>
          <w:spacing w:val="-3"/>
        </w:rPr>
        <w:t xml:space="preserve"> </w:t>
      </w:r>
      <w:r>
        <w:t>se</w:t>
      </w:r>
      <w:r>
        <w:rPr>
          <w:spacing w:val="-4"/>
        </w:rPr>
        <w:t xml:space="preserve"> </w:t>
      </w:r>
      <w:r>
        <w:t>trata</w:t>
      </w:r>
      <w:r>
        <w:rPr>
          <w:spacing w:val="-3"/>
        </w:rPr>
        <w:t xml:space="preserve"> </w:t>
      </w:r>
      <w:r>
        <w:t>de</w:t>
      </w:r>
      <w:r>
        <w:rPr>
          <w:spacing w:val="-4"/>
        </w:rPr>
        <w:t xml:space="preserve"> </w:t>
      </w:r>
      <w:r>
        <w:t>instrumentos</w:t>
      </w:r>
      <w:r>
        <w:rPr>
          <w:spacing w:val="-4"/>
        </w:rPr>
        <w:t xml:space="preserve"> </w:t>
      </w:r>
      <w:r>
        <w:t>financieros</w:t>
      </w:r>
      <w:r>
        <w:rPr>
          <w:spacing w:val="-2"/>
        </w:rPr>
        <w:t xml:space="preserve"> </w:t>
      </w:r>
      <w:r>
        <w:t>conservados</w:t>
      </w:r>
      <w:r>
        <w:rPr>
          <w:spacing w:val="-4"/>
        </w:rPr>
        <w:t xml:space="preserve"> </w:t>
      </w:r>
      <w:r>
        <w:t>a vencimiento,</w:t>
      </w:r>
      <w:r>
        <w:rPr>
          <w:spacing w:val="-2"/>
        </w:rPr>
        <w:t xml:space="preserve"> </w:t>
      </w:r>
      <w:r>
        <w:t>estos</w:t>
      </w:r>
      <w:r>
        <w:rPr>
          <w:spacing w:val="-2"/>
        </w:rPr>
        <w:t xml:space="preserve"> </w:t>
      </w:r>
      <w:r>
        <w:t>deben ser</w:t>
      </w:r>
      <w:r>
        <w:rPr>
          <w:spacing w:val="-2"/>
        </w:rPr>
        <w:t xml:space="preserve"> </w:t>
      </w:r>
      <w:r>
        <w:t>de</w:t>
      </w:r>
      <w:r>
        <w:rPr>
          <w:spacing w:val="-4"/>
        </w:rPr>
        <w:t xml:space="preserve"> </w:t>
      </w:r>
      <w:r>
        <w:t>muy</w:t>
      </w:r>
      <w:r>
        <w:rPr>
          <w:spacing w:val="-2"/>
        </w:rPr>
        <w:t xml:space="preserve"> </w:t>
      </w:r>
      <w:r>
        <w:t>corto</w:t>
      </w:r>
      <w:r>
        <w:rPr>
          <w:spacing w:val="-2"/>
        </w:rPr>
        <w:t xml:space="preserve"> </w:t>
      </w:r>
      <w:r>
        <w:t>plazo, digamos,</w:t>
      </w:r>
      <w:r>
        <w:rPr>
          <w:spacing w:val="-2"/>
        </w:rPr>
        <w:t xml:space="preserve"> </w:t>
      </w:r>
      <w:r>
        <w:t>no</w:t>
      </w:r>
      <w:r>
        <w:rPr>
          <w:spacing w:val="-2"/>
        </w:rPr>
        <w:t xml:space="preserve"> </w:t>
      </w:r>
      <w:r>
        <w:t>más</w:t>
      </w:r>
      <w:r>
        <w:rPr>
          <w:spacing w:val="-3"/>
        </w:rPr>
        <w:t xml:space="preserve"> </w:t>
      </w:r>
      <w:r>
        <w:t>de</w:t>
      </w:r>
      <w:r>
        <w:rPr>
          <w:spacing w:val="-3"/>
        </w:rPr>
        <w:t xml:space="preserve"> </w:t>
      </w:r>
      <w:r>
        <w:t>tres meses</w:t>
      </w:r>
      <w:r>
        <w:rPr>
          <w:spacing w:val="-3"/>
        </w:rPr>
        <w:t xml:space="preserve"> </w:t>
      </w:r>
      <w:r>
        <w:t>a partir</w:t>
      </w:r>
      <w:r>
        <w:rPr>
          <w:spacing w:val="-1"/>
        </w:rPr>
        <w:t xml:space="preserve"> </w:t>
      </w:r>
      <w:r>
        <w:t>de</w:t>
      </w:r>
      <w:r>
        <w:rPr>
          <w:spacing w:val="-3"/>
        </w:rPr>
        <w:t xml:space="preserve"> </w:t>
      </w:r>
      <w:r>
        <w:t>la</w:t>
      </w:r>
      <w:r>
        <w:rPr>
          <w:spacing w:val="-1"/>
        </w:rPr>
        <w:t xml:space="preserve"> </w:t>
      </w:r>
      <w:r>
        <w:t>fecha</w:t>
      </w:r>
      <w:r>
        <w:rPr>
          <w:spacing w:val="-2"/>
        </w:rPr>
        <w:t xml:space="preserve"> </w:t>
      </w:r>
      <w:r>
        <w:t>de</w:t>
      </w:r>
      <w:r>
        <w:rPr>
          <w:spacing w:val="-2"/>
        </w:rPr>
        <w:t xml:space="preserve"> </w:t>
      </w:r>
      <w:r>
        <w:t>su</w:t>
      </w:r>
      <w:r>
        <w:rPr>
          <w:spacing w:val="-1"/>
        </w:rPr>
        <w:t xml:space="preserve"> </w:t>
      </w:r>
      <w:r>
        <w:t>adquisición;</w:t>
      </w:r>
      <w:r>
        <w:rPr>
          <w:spacing w:val="-1"/>
        </w:rPr>
        <w:t xml:space="preserve"> </w:t>
      </w:r>
      <w:r>
        <w:t>ejemplos</w:t>
      </w:r>
      <w:r>
        <w:rPr>
          <w:spacing w:val="-2"/>
        </w:rPr>
        <w:t xml:space="preserve"> </w:t>
      </w:r>
      <w:r>
        <w:t>de instrumentos</w:t>
      </w:r>
      <w:r>
        <w:rPr>
          <w:spacing w:val="-2"/>
        </w:rPr>
        <w:t xml:space="preserve"> </w:t>
      </w:r>
      <w:r>
        <w:t>de</w:t>
      </w:r>
      <w:r>
        <w:rPr>
          <w:spacing w:val="-2"/>
        </w:rPr>
        <w:t xml:space="preserve"> </w:t>
      </w:r>
      <w:r>
        <w:t>alta</w:t>
      </w:r>
      <w:r>
        <w:rPr>
          <w:spacing w:val="-2"/>
        </w:rPr>
        <w:t xml:space="preserve"> </w:t>
      </w:r>
      <w:r>
        <w:t>liquidez</w:t>
      </w:r>
      <w:r>
        <w:rPr>
          <w:spacing w:val="-3"/>
        </w:rPr>
        <w:t xml:space="preserve"> </w:t>
      </w:r>
      <w:r>
        <w:t xml:space="preserve">son: depósitos overnight, cuentas </w:t>
      </w:r>
      <w:proofErr w:type="spellStart"/>
      <w:r>
        <w:t>call</w:t>
      </w:r>
      <w:proofErr w:type="spellEnd"/>
      <w:r>
        <w:t xml:space="preserve"> </w:t>
      </w:r>
      <w:proofErr w:type="spellStart"/>
      <w:r>
        <w:t>money</w:t>
      </w:r>
      <w:proofErr w:type="spellEnd"/>
      <w:r>
        <w:t xml:space="preserve"> y depósitos a plazo. Tipo de cambio de</w:t>
      </w:r>
    </w:p>
    <w:p w14:paraId="40F9C274" w14:textId="77777777" w:rsidR="00F372B2" w:rsidRDefault="00F372B2">
      <w:pPr>
        <w:pStyle w:val="Textoindependiente"/>
        <w:spacing w:line="480" w:lineRule="auto"/>
        <w:jc w:val="both"/>
        <w:sectPr w:rsidR="00F372B2">
          <w:pgSz w:w="12240" w:h="15840"/>
          <w:pgMar w:top="1320" w:right="0" w:bottom="280" w:left="1080" w:header="707" w:footer="0" w:gutter="0"/>
          <w:cols w:space="720"/>
        </w:sectPr>
      </w:pPr>
    </w:p>
    <w:p w14:paraId="48A5ADAA" w14:textId="77777777" w:rsidR="00F372B2" w:rsidRDefault="00000000">
      <w:pPr>
        <w:pStyle w:val="Textoindependiente"/>
        <w:spacing w:before="80"/>
        <w:ind w:left="1416"/>
        <w:jc w:val="both"/>
      </w:pPr>
      <w:proofErr w:type="gramStart"/>
      <w:r>
        <w:lastRenderedPageBreak/>
        <w:t>cierre.-</w:t>
      </w:r>
      <w:proofErr w:type="gramEnd"/>
      <w:r>
        <w:rPr>
          <w:spacing w:val="-6"/>
        </w:rPr>
        <w:t xml:space="preserve"> </w:t>
      </w:r>
      <w:r>
        <w:t>son</w:t>
      </w:r>
      <w:r>
        <w:rPr>
          <w:spacing w:val="-2"/>
        </w:rPr>
        <w:t xml:space="preserve"> </w:t>
      </w:r>
      <w:r>
        <w:t>los</w:t>
      </w:r>
      <w:r>
        <w:rPr>
          <w:spacing w:val="-3"/>
        </w:rPr>
        <w:t xml:space="preserve"> </w:t>
      </w:r>
      <w:r>
        <w:t>tipos</w:t>
      </w:r>
      <w:r>
        <w:rPr>
          <w:spacing w:val="-3"/>
        </w:rPr>
        <w:t xml:space="preserve"> </w:t>
      </w:r>
      <w:r>
        <w:t>de</w:t>
      </w:r>
      <w:r>
        <w:rPr>
          <w:spacing w:val="-3"/>
        </w:rPr>
        <w:t xml:space="preserve"> </w:t>
      </w:r>
      <w:r>
        <w:t>cambio</w:t>
      </w:r>
      <w:r>
        <w:rPr>
          <w:spacing w:val="-2"/>
        </w:rPr>
        <w:t xml:space="preserve"> </w:t>
      </w:r>
      <w:r>
        <w:t>observados</w:t>
      </w:r>
      <w:r>
        <w:rPr>
          <w:spacing w:val="-3"/>
        </w:rPr>
        <w:t xml:space="preserve"> </w:t>
      </w:r>
      <w:r>
        <w:t>en fuentes</w:t>
      </w:r>
      <w:r>
        <w:rPr>
          <w:spacing w:val="-3"/>
        </w:rPr>
        <w:t xml:space="preserve"> </w:t>
      </w:r>
      <w:r>
        <w:t>reconocidas</w:t>
      </w:r>
      <w:r>
        <w:rPr>
          <w:spacing w:val="-3"/>
        </w:rPr>
        <w:t xml:space="preserve"> </w:t>
      </w:r>
      <w:r>
        <w:t>en</w:t>
      </w:r>
      <w:r>
        <w:rPr>
          <w:spacing w:val="-2"/>
        </w:rPr>
        <w:t xml:space="preserve"> mercados</w:t>
      </w:r>
    </w:p>
    <w:p w14:paraId="17041E37" w14:textId="77777777" w:rsidR="00F372B2" w:rsidRDefault="00000000">
      <w:pPr>
        <w:pStyle w:val="Textoindependiente"/>
        <w:spacing w:before="276" w:line="480" w:lineRule="auto"/>
        <w:ind w:left="1416" w:right="1547"/>
        <w:jc w:val="both"/>
      </w:pPr>
      <w:r>
        <w:t>financieros</w:t>
      </w:r>
      <w:r>
        <w:rPr>
          <w:spacing w:val="-3"/>
        </w:rPr>
        <w:t xml:space="preserve"> </w:t>
      </w:r>
      <w:r>
        <w:t>y aquellos</w:t>
      </w:r>
      <w:r>
        <w:rPr>
          <w:spacing w:val="-3"/>
        </w:rPr>
        <w:t xml:space="preserve"> </w:t>
      </w:r>
      <w:r>
        <w:t>determinados</w:t>
      </w:r>
      <w:r>
        <w:rPr>
          <w:spacing w:val="-3"/>
        </w:rPr>
        <w:t xml:space="preserve"> </w:t>
      </w:r>
      <w:r>
        <w:t>por</w:t>
      </w:r>
      <w:r>
        <w:rPr>
          <w:spacing w:val="-2"/>
        </w:rPr>
        <w:t xml:space="preserve"> </w:t>
      </w:r>
      <w:r>
        <w:t>el</w:t>
      </w:r>
      <w:r>
        <w:rPr>
          <w:spacing w:val="-2"/>
        </w:rPr>
        <w:t xml:space="preserve"> </w:t>
      </w:r>
      <w:r>
        <w:t>Banco de</w:t>
      </w:r>
      <w:r>
        <w:rPr>
          <w:spacing w:val="-3"/>
        </w:rPr>
        <w:t xml:space="preserve"> </w:t>
      </w:r>
      <w:r>
        <w:t>forma</w:t>
      </w:r>
      <w:r>
        <w:rPr>
          <w:spacing w:val="-2"/>
        </w:rPr>
        <w:t xml:space="preserve"> </w:t>
      </w:r>
      <w:r>
        <w:t>diaria.</w:t>
      </w:r>
      <w:r>
        <w:rPr>
          <w:spacing w:val="-7"/>
        </w:rPr>
        <w:t xml:space="preserve"> </w:t>
      </w:r>
      <w:r>
        <w:t>Valor</w:t>
      </w:r>
      <w:r>
        <w:rPr>
          <w:spacing w:val="-2"/>
        </w:rPr>
        <w:t xml:space="preserve"> </w:t>
      </w:r>
      <w:proofErr w:type="gramStart"/>
      <w:r>
        <w:t>nominal.-</w:t>
      </w:r>
      <w:proofErr w:type="gramEnd"/>
      <w:r>
        <w:rPr>
          <w:spacing w:val="-3"/>
        </w:rPr>
        <w:t xml:space="preserve"> </w:t>
      </w:r>
      <w:r>
        <w:t>es la</w:t>
      </w:r>
      <w:r>
        <w:rPr>
          <w:spacing w:val="-2"/>
        </w:rPr>
        <w:t xml:space="preserve"> </w:t>
      </w:r>
      <w:r>
        <w:t>cantidad,</w:t>
      </w:r>
      <w:r>
        <w:rPr>
          <w:spacing w:val="-2"/>
        </w:rPr>
        <w:t xml:space="preserve"> </w:t>
      </w:r>
      <w:r>
        <w:t>en</w:t>
      </w:r>
      <w:r>
        <w:rPr>
          <w:spacing w:val="-2"/>
        </w:rPr>
        <w:t xml:space="preserve"> </w:t>
      </w:r>
      <w:r>
        <w:t>unidades monetarias,</w:t>
      </w:r>
      <w:r>
        <w:rPr>
          <w:spacing w:val="-2"/>
        </w:rPr>
        <w:t xml:space="preserve"> </w:t>
      </w:r>
      <w:r>
        <w:t>que</w:t>
      </w:r>
      <w:r>
        <w:rPr>
          <w:spacing w:val="-3"/>
        </w:rPr>
        <w:t xml:space="preserve"> </w:t>
      </w:r>
      <w:r>
        <w:t>se</w:t>
      </w:r>
      <w:r>
        <w:rPr>
          <w:spacing w:val="-1"/>
        </w:rPr>
        <w:t xml:space="preserve"> </w:t>
      </w:r>
      <w:r>
        <w:t>expresa</w:t>
      </w:r>
      <w:r>
        <w:rPr>
          <w:spacing w:val="-3"/>
        </w:rPr>
        <w:t xml:space="preserve"> </w:t>
      </w:r>
      <w:r>
        <w:t>en</w:t>
      </w:r>
      <w:r>
        <w:rPr>
          <w:spacing w:val="-2"/>
        </w:rPr>
        <w:t xml:space="preserve"> </w:t>
      </w:r>
      <w:r>
        <w:t>los</w:t>
      </w:r>
      <w:r>
        <w:rPr>
          <w:spacing w:val="-2"/>
        </w:rPr>
        <w:t xml:space="preserve"> </w:t>
      </w:r>
      <w:r>
        <w:t>billetes,</w:t>
      </w:r>
      <w:r>
        <w:rPr>
          <w:spacing w:val="-2"/>
        </w:rPr>
        <w:t xml:space="preserve"> </w:t>
      </w:r>
      <w:r>
        <w:t>monedas,</w:t>
      </w:r>
      <w:r>
        <w:rPr>
          <w:spacing w:val="-2"/>
        </w:rPr>
        <w:t xml:space="preserve"> </w:t>
      </w:r>
      <w:r>
        <w:t>títulos</w:t>
      </w:r>
      <w:r>
        <w:rPr>
          <w:spacing w:val="-3"/>
        </w:rPr>
        <w:t xml:space="preserve"> </w:t>
      </w:r>
      <w:r>
        <w:t>e instrumentos.</w:t>
      </w:r>
      <w:r>
        <w:rPr>
          <w:spacing w:val="-4"/>
        </w:rPr>
        <w:t xml:space="preserve"> </w:t>
      </w:r>
      <w:r>
        <w:t xml:space="preserve">Valor </w:t>
      </w:r>
      <w:proofErr w:type="gramStart"/>
      <w:r>
        <w:t>razonable.-</w:t>
      </w:r>
      <w:proofErr w:type="gramEnd"/>
      <w:r>
        <w:t xml:space="preserve"> es el precio de salida que, a la fecha de valuación, se recibiría</w:t>
      </w:r>
      <w:r>
        <w:rPr>
          <w:spacing w:val="-5"/>
        </w:rPr>
        <w:t xml:space="preserve"> </w:t>
      </w:r>
      <w:r>
        <w:t>por</w:t>
      </w:r>
      <w:r>
        <w:rPr>
          <w:spacing w:val="-3"/>
        </w:rPr>
        <w:t xml:space="preserve"> </w:t>
      </w:r>
      <w:r>
        <w:t>vender</w:t>
      </w:r>
      <w:r>
        <w:rPr>
          <w:spacing w:val="-3"/>
        </w:rPr>
        <w:t xml:space="preserve"> </w:t>
      </w:r>
      <w:r>
        <w:t>un</w:t>
      </w:r>
      <w:r>
        <w:rPr>
          <w:spacing w:val="-3"/>
        </w:rPr>
        <w:t xml:space="preserve"> </w:t>
      </w:r>
      <w:r>
        <w:t>activo</w:t>
      </w:r>
      <w:r>
        <w:rPr>
          <w:spacing w:val="-3"/>
        </w:rPr>
        <w:t xml:space="preserve"> </w:t>
      </w:r>
      <w:r>
        <w:t>o</w:t>
      </w:r>
      <w:r>
        <w:rPr>
          <w:spacing w:val="-3"/>
        </w:rPr>
        <w:t xml:space="preserve"> </w:t>
      </w:r>
      <w:r>
        <w:t>se</w:t>
      </w:r>
      <w:r>
        <w:rPr>
          <w:spacing w:val="-4"/>
        </w:rPr>
        <w:t xml:space="preserve"> </w:t>
      </w:r>
      <w:r>
        <w:t>pagaría</w:t>
      </w:r>
      <w:r>
        <w:rPr>
          <w:spacing w:val="-4"/>
        </w:rPr>
        <w:t xml:space="preserve"> </w:t>
      </w:r>
      <w:r>
        <w:t>por</w:t>
      </w:r>
      <w:r>
        <w:rPr>
          <w:spacing w:val="-3"/>
        </w:rPr>
        <w:t xml:space="preserve"> </w:t>
      </w:r>
      <w:r>
        <w:t>transferir</w:t>
      </w:r>
      <w:r>
        <w:rPr>
          <w:spacing w:val="-4"/>
        </w:rPr>
        <w:t xml:space="preserve"> </w:t>
      </w:r>
      <w:r>
        <w:t>un</w:t>
      </w:r>
      <w:r>
        <w:rPr>
          <w:spacing w:val="-3"/>
        </w:rPr>
        <w:t xml:space="preserve"> </w:t>
      </w:r>
      <w:r>
        <w:t>pasivo</w:t>
      </w:r>
      <w:r>
        <w:rPr>
          <w:spacing w:val="-1"/>
        </w:rPr>
        <w:t xml:space="preserve"> </w:t>
      </w:r>
      <w:r>
        <w:t>en</w:t>
      </w:r>
      <w:r>
        <w:rPr>
          <w:spacing w:val="-3"/>
        </w:rPr>
        <w:t xml:space="preserve"> </w:t>
      </w:r>
      <w:r>
        <w:t>una</w:t>
      </w:r>
      <w:r>
        <w:rPr>
          <w:spacing w:val="-4"/>
        </w:rPr>
        <w:t xml:space="preserve"> </w:t>
      </w:r>
      <w:r>
        <w:t>transacción ordenada entre participantes del mercado.</w:t>
      </w:r>
    </w:p>
    <w:p w14:paraId="1407D416" w14:textId="77777777" w:rsidR="00F372B2" w:rsidRDefault="00000000">
      <w:pPr>
        <w:pStyle w:val="Ttulo1"/>
        <w:numPr>
          <w:ilvl w:val="1"/>
          <w:numId w:val="1"/>
        </w:numPr>
        <w:tabs>
          <w:tab w:val="left" w:pos="1415"/>
        </w:tabs>
        <w:spacing w:before="2"/>
        <w:ind w:left="1415" w:hanging="359"/>
        <w:jc w:val="both"/>
      </w:pPr>
      <w:r>
        <w:t>4.3.2</w:t>
      </w:r>
      <w:r>
        <w:rPr>
          <w:spacing w:val="-3"/>
        </w:rPr>
        <w:t xml:space="preserve"> </w:t>
      </w:r>
      <w:r>
        <w:t>Cuentas</w:t>
      </w:r>
      <w:r>
        <w:rPr>
          <w:spacing w:val="-3"/>
        </w:rPr>
        <w:t xml:space="preserve"> </w:t>
      </w:r>
      <w:r>
        <w:t>y</w:t>
      </w:r>
      <w:r>
        <w:rPr>
          <w:spacing w:val="-2"/>
        </w:rPr>
        <w:t xml:space="preserve"> </w:t>
      </w:r>
      <w:r>
        <w:t>documentos</w:t>
      </w:r>
      <w:r>
        <w:rPr>
          <w:spacing w:val="-3"/>
        </w:rPr>
        <w:t xml:space="preserve"> </w:t>
      </w:r>
      <w:r>
        <w:t>por</w:t>
      </w:r>
      <w:r>
        <w:rPr>
          <w:spacing w:val="-4"/>
        </w:rPr>
        <w:t xml:space="preserve"> </w:t>
      </w:r>
      <w:r>
        <w:rPr>
          <w:spacing w:val="-2"/>
        </w:rPr>
        <w:t>cobrar</w:t>
      </w:r>
    </w:p>
    <w:p w14:paraId="0B601B00" w14:textId="77777777" w:rsidR="00F372B2" w:rsidRDefault="00000000">
      <w:pPr>
        <w:pStyle w:val="Textoindependiente"/>
        <w:spacing w:before="273" w:line="480" w:lineRule="auto"/>
        <w:ind w:left="1416" w:right="1531"/>
      </w:pPr>
      <w:r>
        <w:t>La</w:t>
      </w:r>
      <w:r>
        <w:rPr>
          <w:spacing w:val="-10"/>
        </w:rPr>
        <w:t xml:space="preserve"> </w:t>
      </w:r>
      <w:r>
        <w:t>empresa</w:t>
      </w:r>
      <w:r>
        <w:rPr>
          <w:spacing w:val="-16"/>
        </w:rPr>
        <w:t xml:space="preserve"> </w:t>
      </w:r>
      <w:r>
        <w:t>Administración</w:t>
      </w:r>
      <w:r>
        <w:rPr>
          <w:spacing w:val="-5"/>
        </w:rPr>
        <w:t xml:space="preserve"> </w:t>
      </w:r>
      <w:r>
        <w:t>Financiera,</w:t>
      </w:r>
      <w:r>
        <w:rPr>
          <w:spacing w:val="-5"/>
        </w:rPr>
        <w:t xml:space="preserve"> </w:t>
      </w:r>
      <w:r>
        <w:t>S.A.</w:t>
      </w:r>
      <w:r>
        <w:rPr>
          <w:spacing w:val="-5"/>
        </w:rPr>
        <w:t xml:space="preserve"> </w:t>
      </w:r>
      <w:r>
        <w:t>de</w:t>
      </w:r>
      <w:r>
        <w:rPr>
          <w:spacing w:val="-7"/>
        </w:rPr>
        <w:t xml:space="preserve"> </w:t>
      </w:r>
      <w:r>
        <w:t>C.V.,</w:t>
      </w:r>
      <w:r>
        <w:rPr>
          <w:spacing w:val="-5"/>
        </w:rPr>
        <w:t xml:space="preserve"> </w:t>
      </w:r>
      <w:r>
        <w:t>desea</w:t>
      </w:r>
      <w:r>
        <w:rPr>
          <w:spacing w:val="-6"/>
        </w:rPr>
        <w:t xml:space="preserve"> </w:t>
      </w:r>
      <w:r>
        <w:t>determinar</w:t>
      </w:r>
      <w:r>
        <w:rPr>
          <w:spacing w:val="-5"/>
        </w:rPr>
        <w:t xml:space="preserve"> </w:t>
      </w:r>
      <w:r>
        <w:t>la</w:t>
      </w:r>
      <w:r>
        <w:rPr>
          <w:spacing w:val="-7"/>
        </w:rPr>
        <w:t xml:space="preserve"> </w:t>
      </w:r>
      <w:r>
        <w:t>relación</w:t>
      </w:r>
      <w:r>
        <w:rPr>
          <w:spacing w:val="-5"/>
        </w:rPr>
        <w:t xml:space="preserve"> </w:t>
      </w:r>
      <w:r>
        <w:t xml:space="preserve">de sus Cuentas por Cobrar contra Ventas y saber </w:t>
      </w:r>
      <w:proofErr w:type="spellStart"/>
      <w:r>
        <w:t>cuanto</w:t>
      </w:r>
      <w:proofErr w:type="spellEnd"/>
      <w:r>
        <w:t xml:space="preserve"> ha recuperado, proporciona la información</w:t>
      </w:r>
      <w:r>
        <w:rPr>
          <w:spacing w:val="-7"/>
        </w:rPr>
        <w:t xml:space="preserve"> </w:t>
      </w:r>
      <w:r>
        <w:t>siguiente:</w:t>
      </w:r>
      <w:r>
        <w:rPr>
          <w:spacing w:val="-7"/>
        </w:rPr>
        <w:t xml:space="preserve"> </w:t>
      </w:r>
      <w:r>
        <w:t>Cuentas</w:t>
      </w:r>
      <w:r>
        <w:rPr>
          <w:spacing w:val="-8"/>
        </w:rPr>
        <w:t xml:space="preserve"> </w:t>
      </w:r>
      <w:r>
        <w:t>por</w:t>
      </w:r>
      <w:r>
        <w:rPr>
          <w:spacing w:val="-8"/>
        </w:rPr>
        <w:t xml:space="preserve"> </w:t>
      </w:r>
      <w:r>
        <w:t>Cobrar</w:t>
      </w:r>
      <w:r>
        <w:rPr>
          <w:spacing w:val="-7"/>
        </w:rPr>
        <w:t xml:space="preserve"> </w:t>
      </w:r>
      <w:r>
        <w:t>(neto)</w:t>
      </w:r>
      <w:r>
        <w:rPr>
          <w:spacing w:val="-6"/>
        </w:rPr>
        <w:t xml:space="preserve"> </w:t>
      </w:r>
      <w:r>
        <w:t>12,300</w:t>
      </w:r>
      <w:r>
        <w:rPr>
          <w:spacing w:val="-11"/>
        </w:rPr>
        <w:t xml:space="preserve"> </w:t>
      </w:r>
      <w:r>
        <w:t>Ventas</w:t>
      </w:r>
      <w:r>
        <w:rPr>
          <w:spacing w:val="-8"/>
        </w:rPr>
        <w:t xml:space="preserve"> </w:t>
      </w:r>
      <w:r>
        <w:t>Netas</w:t>
      </w:r>
      <w:r>
        <w:rPr>
          <w:spacing w:val="-8"/>
        </w:rPr>
        <w:t xml:space="preserve"> </w:t>
      </w:r>
      <w:r>
        <w:t>34,370</w:t>
      </w:r>
      <w:r>
        <w:rPr>
          <w:spacing w:val="-7"/>
        </w:rPr>
        <w:t xml:space="preserve"> </w:t>
      </w:r>
      <w:r>
        <w:t>35.7% El</w:t>
      </w:r>
      <w:r>
        <w:rPr>
          <w:spacing w:val="-1"/>
        </w:rPr>
        <w:t xml:space="preserve"> </w:t>
      </w:r>
      <w:r>
        <w:t>resultado</w:t>
      </w:r>
      <w:r>
        <w:rPr>
          <w:spacing w:val="-1"/>
        </w:rPr>
        <w:t xml:space="preserve"> </w:t>
      </w:r>
      <w:r>
        <w:t>representa el porciento</w:t>
      </w:r>
      <w:r>
        <w:rPr>
          <w:spacing w:val="-1"/>
        </w:rPr>
        <w:t xml:space="preserve"> </w:t>
      </w:r>
      <w:r>
        <w:t>de</w:t>
      </w:r>
      <w:r>
        <w:rPr>
          <w:spacing w:val="-2"/>
        </w:rPr>
        <w:t xml:space="preserve"> </w:t>
      </w:r>
      <w:r>
        <w:t>las</w:t>
      </w:r>
      <w:r>
        <w:rPr>
          <w:spacing w:val="-2"/>
        </w:rPr>
        <w:t xml:space="preserve"> </w:t>
      </w:r>
      <w:r>
        <w:t>ventas</w:t>
      </w:r>
      <w:r>
        <w:rPr>
          <w:spacing w:val="-2"/>
        </w:rPr>
        <w:t xml:space="preserve"> </w:t>
      </w:r>
      <w:r>
        <w:t>anuales</w:t>
      </w:r>
      <w:r>
        <w:rPr>
          <w:spacing w:val="-2"/>
        </w:rPr>
        <w:t xml:space="preserve"> </w:t>
      </w:r>
      <w:r>
        <w:t>que</w:t>
      </w:r>
      <w:r>
        <w:rPr>
          <w:spacing w:val="-3"/>
        </w:rPr>
        <w:t xml:space="preserve"> </w:t>
      </w:r>
      <w:r>
        <w:t>están</w:t>
      </w:r>
      <w:r>
        <w:rPr>
          <w:spacing w:val="-1"/>
        </w:rPr>
        <w:t xml:space="preserve"> </w:t>
      </w:r>
      <w:r>
        <w:t>pendientes</w:t>
      </w:r>
      <w:r>
        <w:rPr>
          <w:spacing w:val="-2"/>
        </w:rPr>
        <w:t xml:space="preserve"> </w:t>
      </w:r>
      <w:r>
        <w:t>de</w:t>
      </w:r>
      <w:r>
        <w:rPr>
          <w:spacing w:val="-3"/>
        </w:rPr>
        <w:t xml:space="preserve"> </w:t>
      </w:r>
      <w:r>
        <w:t>ser liquidadas por los clientes. Para ser una medida correcta deben tomarse las ventas</w:t>
      </w:r>
    </w:p>
    <w:p w14:paraId="00F87BA9" w14:textId="77777777" w:rsidR="00F372B2" w:rsidRDefault="00000000">
      <w:pPr>
        <w:pStyle w:val="Textoindependiente"/>
        <w:spacing w:line="480" w:lineRule="auto"/>
        <w:ind w:left="1416" w:right="1453"/>
      </w:pPr>
      <w:r>
        <w:t>netas</w:t>
      </w:r>
      <w:r>
        <w:rPr>
          <w:spacing w:val="-4"/>
        </w:rPr>
        <w:t xml:space="preserve"> </w:t>
      </w:r>
      <w:r>
        <w:t>a</w:t>
      </w:r>
      <w:r>
        <w:rPr>
          <w:spacing w:val="-5"/>
        </w:rPr>
        <w:t xml:space="preserve"> </w:t>
      </w:r>
      <w:r>
        <w:t>crédito,</w:t>
      </w:r>
      <w:r>
        <w:rPr>
          <w:spacing w:val="-3"/>
        </w:rPr>
        <w:t xml:space="preserve"> </w:t>
      </w:r>
      <w:r>
        <w:t>las</w:t>
      </w:r>
      <w:r>
        <w:rPr>
          <w:spacing w:val="-4"/>
        </w:rPr>
        <w:t xml:space="preserve"> </w:t>
      </w:r>
      <w:r>
        <w:t>cuales</w:t>
      </w:r>
      <w:r>
        <w:rPr>
          <w:spacing w:val="-1"/>
        </w:rPr>
        <w:t xml:space="preserve"> </w:t>
      </w:r>
      <w:r>
        <w:t>están</w:t>
      </w:r>
      <w:r>
        <w:rPr>
          <w:spacing w:val="-3"/>
        </w:rPr>
        <w:t xml:space="preserve"> </w:t>
      </w:r>
      <w:r>
        <w:t>relacionadas</w:t>
      </w:r>
      <w:r>
        <w:rPr>
          <w:spacing w:val="-1"/>
        </w:rPr>
        <w:t xml:space="preserve"> </w:t>
      </w:r>
      <w:r>
        <w:t>con</w:t>
      </w:r>
      <w:r>
        <w:rPr>
          <w:spacing w:val="-3"/>
        </w:rPr>
        <w:t xml:space="preserve"> </w:t>
      </w:r>
      <w:r>
        <w:t>las</w:t>
      </w:r>
      <w:r>
        <w:rPr>
          <w:spacing w:val="-4"/>
        </w:rPr>
        <w:t xml:space="preserve"> </w:t>
      </w:r>
      <w:r>
        <w:t>Cuentas</w:t>
      </w:r>
      <w:r>
        <w:rPr>
          <w:spacing w:val="-4"/>
        </w:rPr>
        <w:t xml:space="preserve"> </w:t>
      </w:r>
      <w:r>
        <w:t>por</w:t>
      </w:r>
      <w:r>
        <w:rPr>
          <w:spacing w:val="-4"/>
        </w:rPr>
        <w:t xml:space="preserve"> </w:t>
      </w:r>
      <w:r>
        <w:t>Cobrar</w:t>
      </w:r>
      <w:r>
        <w:rPr>
          <w:spacing w:val="-2"/>
        </w:rPr>
        <w:t xml:space="preserve"> </w:t>
      </w:r>
      <w:r>
        <w:t>a</w:t>
      </w:r>
      <w:r>
        <w:rPr>
          <w:spacing w:val="-4"/>
        </w:rPr>
        <w:t xml:space="preserve"> </w:t>
      </w:r>
      <w:r>
        <w:t>clientes;</w:t>
      </w:r>
      <w:r>
        <w:rPr>
          <w:spacing w:val="-3"/>
        </w:rPr>
        <w:t xml:space="preserve"> </w:t>
      </w:r>
      <w:r>
        <w:t>sin embargo, es aceptable tomar el total de ventas netas siempre y cuando no hubiera una influencia importante de ventas de contado. En algunas ocasiones en el numerador se emplea el promedio de Cuentas por Cobrar, aunque es más correcto usar el saldo de fin de año o periodo.</w:t>
      </w:r>
    </w:p>
    <w:p w14:paraId="57ACBFC2" w14:textId="77777777" w:rsidR="00F372B2" w:rsidRDefault="00000000">
      <w:pPr>
        <w:pStyle w:val="Ttulo1"/>
        <w:numPr>
          <w:ilvl w:val="1"/>
          <w:numId w:val="1"/>
        </w:numPr>
        <w:tabs>
          <w:tab w:val="left" w:pos="1416"/>
        </w:tabs>
        <w:spacing w:before="3"/>
      </w:pPr>
      <w:r>
        <w:t xml:space="preserve">4.3.3 </w:t>
      </w:r>
      <w:r>
        <w:rPr>
          <w:spacing w:val="-2"/>
        </w:rPr>
        <w:t>Inventarios</w:t>
      </w:r>
    </w:p>
    <w:p w14:paraId="19456C9E" w14:textId="77777777" w:rsidR="00F372B2" w:rsidRDefault="00000000">
      <w:pPr>
        <w:pStyle w:val="Textoindependiente"/>
        <w:spacing w:before="273" w:line="480" w:lineRule="auto"/>
        <w:ind w:left="1416" w:right="1987"/>
      </w:pPr>
      <w:r>
        <w:t>Representa</w:t>
      </w:r>
      <w:r>
        <w:rPr>
          <w:spacing w:val="-2"/>
        </w:rPr>
        <w:t xml:space="preserve"> </w:t>
      </w:r>
      <w:r>
        <w:t>el</w:t>
      </w:r>
      <w:r>
        <w:rPr>
          <w:spacing w:val="-3"/>
        </w:rPr>
        <w:t xml:space="preserve"> </w:t>
      </w:r>
      <w:r>
        <w:t>valor</w:t>
      </w:r>
      <w:r>
        <w:rPr>
          <w:spacing w:val="-4"/>
        </w:rPr>
        <w:t xml:space="preserve"> </w:t>
      </w:r>
      <w:r>
        <w:t>de</w:t>
      </w:r>
      <w:r>
        <w:rPr>
          <w:spacing w:val="-4"/>
        </w:rPr>
        <w:t xml:space="preserve"> </w:t>
      </w:r>
      <w:r>
        <w:t>los</w:t>
      </w:r>
      <w:r>
        <w:rPr>
          <w:spacing w:val="-4"/>
        </w:rPr>
        <w:t xml:space="preserve"> </w:t>
      </w:r>
      <w:r>
        <w:t>bienes</w:t>
      </w:r>
      <w:r>
        <w:rPr>
          <w:spacing w:val="-4"/>
        </w:rPr>
        <w:t xml:space="preserve"> </w:t>
      </w:r>
      <w:r>
        <w:t>propiedad</w:t>
      </w:r>
      <w:r>
        <w:rPr>
          <w:spacing w:val="-3"/>
        </w:rPr>
        <w:t xml:space="preserve"> </w:t>
      </w:r>
      <w:r>
        <w:t>del</w:t>
      </w:r>
      <w:r>
        <w:rPr>
          <w:spacing w:val="-3"/>
        </w:rPr>
        <w:t xml:space="preserve"> </w:t>
      </w:r>
      <w:r>
        <w:t>ente</w:t>
      </w:r>
      <w:r>
        <w:rPr>
          <w:spacing w:val="-3"/>
        </w:rPr>
        <w:t xml:space="preserve"> </w:t>
      </w:r>
      <w:r>
        <w:t>público</w:t>
      </w:r>
      <w:r>
        <w:rPr>
          <w:spacing w:val="-3"/>
        </w:rPr>
        <w:t xml:space="preserve"> </w:t>
      </w:r>
      <w:r>
        <w:t>destinados</w:t>
      </w:r>
      <w:r>
        <w:rPr>
          <w:spacing w:val="-4"/>
        </w:rPr>
        <w:t xml:space="preserve"> </w:t>
      </w:r>
      <w:r>
        <w:t>a</w:t>
      </w:r>
      <w:r>
        <w:rPr>
          <w:spacing w:val="-4"/>
        </w:rPr>
        <w:t xml:space="preserve"> </w:t>
      </w:r>
      <w:r>
        <w:t>la venta, a la producción o para su utilización.</w:t>
      </w:r>
    </w:p>
    <w:p w14:paraId="1764A0FF" w14:textId="77777777" w:rsidR="00F372B2" w:rsidRDefault="00000000">
      <w:pPr>
        <w:pStyle w:val="Textoindependiente"/>
        <w:spacing w:line="480" w:lineRule="auto"/>
        <w:ind w:left="1416" w:right="1420"/>
      </w:pPr>
      <w:r>
        <w:t>Inventario</w:t>
      </w:r>
      <w:r>
        <w:rPr>
          <w:spacing w:val="-6"/>
        </w:rPr>
        <w:t xml:space="preserve"> </w:t>
      </w:r>
      <w:r>
        <w:t>de</w:t>
      </w:r>
      <w:r>
        <w:rPr>
          <w:spacing w:val="-6"/>
        </w:rPr>
        <w:t xml:space="preserve"> </w:t>
      </w:r>
      <w:r>
        <w:t>Mercancías</w:t>
      </w:r>
      <w:r>
        <w:rPr>
          <w:spacing w:val="-5"/>
        </w:rPr>
        <w:t xml:space="preserve"> </w:t>
      </w:r>
      <w:r>
        <w:t>para</w:t>
      </w:r>
      <w:r>
        <w:rPr>
          <w:spacing w:val="-13"/>
        </w:rPr>
        <w:t xml:space="preserve"> </w:t>
      </w:r>
      <w:r>
        <w:t>Venta:</w:t>
      </w:r>
      <w:r>
        <w:rPr>
          <w:spacing w:val="-6"/>
        </w:rPr>
        <w:t xml:space="preserve"> </w:t>
      </w:r>
      <w:r>
        <w:t>Representa</w:t>
      </w:r>
      <w:r>
        <w:rPr>
          <w:spacing w:val="-6"/>
        </w:rPr>
        <w:t xml:space="preserve"> </w:t>
      </w:r>
      <w:r>
        <w:t>el</w:t>
      </w:r>
      <w:r>
        <w:rPr>
          <w:spacing w:val="-6"/>
        </w:rPr>
        <w:t xml:space="preserve"> </w:t>
      </w:r>
      <w:r>
        <w:t>valor</w:t>
      </w:r>
      <w:r>
        <w:rPr>
          <w:spacing w:val="-7"/>
        </w:rPr>
        <w:t xml:space="preserve"> </w:t>
      </w:r>
      <w:r>
        <w:t>de</w:t>
      </w:r>
      <w:r>
        <w:rPr>
          <w:spacing w:val="-7"/>
        </w:rPr>
        <w:t xml:space="preserve"> </w:t>
      </w:r>
      <w:r>
        <w:t>las</w:t>
      </w:r>
      <w:r>
        <w:rPr>
          <w:spacing w:val="-7"/>
        </w:rPr>
        <w:t xml:space="preserve"> </w:t>
      </w:r>
      <w:r>
        <w:t>mercancías</w:t>
      </w:r>
      <w:r>
        <w:rPr>
          <w:spacing w:val="-5"/>
        </w:rPr>
        <w:t xml:space="preserve"> </w:t>
      </w:r>
      <w:r>
        <w:t>existentes en la Entidad Paraestatal Federal destinadas a la comercialización.</w:t>
      </w:r>
    </w:p>
    <w:p w14:paraId="0A8127F0" w14:textId="77777777" w:rsidR="00F372B2" w:rsidRDefault="00F372B2">
      <w:pPr>
        <w:pStyle w:val="Textoindependiente"/>
        <w:spacing w:line="480" w:lineRule="auto"/>
        <w:sectPr w:rsidR="00F372B2">
          <w:pgSz w:w="12240" w:h="15840"/>
          <w:pgMar w:top="1320" w:right="0" w:bottom="280" w:left="1080" w:header="707" w:footer="0" w:gutter="0"/>
          <w:cols w:space="720"/>
        </w:sectPr>
      </w:pPr>
    </w:p>
    <w:p w14:paraId="17E5D8BD" w14:textId="77777777" w:rsidR="00F372B2" w:rsidRDefault="00000000">
      <w:pPr>
        <w:pStyle w:val="Textoindependiente"/>
        <w:spacing w:before="80"/>
        <w:ind w:left="1416"/>
      </w:pPr>
      <w:r>
        <w:lastRenderedPageBreak/>
        <w:t>Inventario</w:t>
      </w:r>
      <w:r>
        <w:rPr>
          <w:spacing w:val="-6"/>
        </w:rPr>
        <w:t xml:space="preserve"> </w:t>
      </w:r>
      <w:r>
        <w:t>de</w:t>
      </w:r>
      <w:r>
        <w:rPr>
          <w:spacing w:val="-4"/>
        </w:rPr>
        <w:t xml:space="preserve"> </w:t>
      </w:r>
      <w:r>
        <w:t>Mercancías</w:t>
      </w:r>
      <w:r>
        <w:rPr>
          <w:spacing w:val="-6"/>
        </w:rPr>
        <w:t xml:space="preserve"> </w:t>
      </w:r>
      <w:r>
        <w:t>Terminadas:</w:t>
      </w:r>
      <w:r>
        <w:rPr>
          <w:spacing w:val="-4"/>
        </w:rPr>
        <w:t xml:space="preserve"> </w:t>
      </w:r>
      <w:r>
        <w:t>Representa</w:t>
      </w:r>
      <w:r>
        <w:rPr>
          <w:spacing w:val="-2"/>
        </w:rPr>
        <w:t xml:space="preserve"> </w:t>
      </w:r>
      <w:r>
        <w:t>el</w:t>
      </w:r>
      <w:r>
        <w:rPr>
          <w:spacing w:val="-4"/>
        </w:rPr>
        <w:t xml:space="preserve"> </w:t>
      </w:r>
      <w:r>
        <w:t>valor</w:t>
      </w:r>
      <w:r>
        <w:rPr>
          <w:spacing w:val="-4"/>
        </w:rPr>
        <w:t xml:space="preserve"> </w:t>
      </w:r>
      <w:r>
        <w:t>de</w:t>
      </w:r>
      <w:r>
        <w:rPr>
          <w:spacing w:val="-5"/>
        </w:rPr>
        <w:t xml:space="preserve"> </w:t>
      </w:r>
      <w:r>
        <w:t>las</w:t>
      </w:r>
      <w:r>
        <w:rPr>
          <w:spacing w:val="-4"/>
        </w:rPr>
        <w:t xml:space="preserve"> </w:t>
      </w:r>
      <w:r>
        <w:rPr>
          <w:spacing w:val="-2"/>
        </w:rPr>
        <w:t>mercancías</w:t>
      </w:r>
    </w:p>
    <w:p w14:paraId="67B88720" w14:textId="77777777" w:rsidR="00F372B2" w:rsidRDefault="00000000">
      <w:pPr>
        <w:pStyle w:val="Textoindependiente"/>
        <w:spacing w:before="276" w:line="480" w:lineRule="auto"/>
        <w:ind w:left="1416" w:right="1420"/>
      </w:pPr>
      <w:r>
        <w:t>existentes</w:t>
      </w:r>
      <w:r>
        <w:rPr>
          <w:spacing w:val="-5"/>
        </w:rPr>
        <w:t xml:space="preserve"> </w:t>
      </w:r>
      <w:r>
        <w:t>para</w:t>
      </w:r>
      <w:r>
        <w:rPr>
          <w:spacing w:val="-6"/>
        </w:rPr>
        <w:t xml:space="preserve"> </w:t>
      </w:r>
      <w:r>
        <w:t>su</w:t>
      </w:r>
      <w:r>
        <w:rPr>
          <w:spacing w:val="-2"/>
        </w:rPr>
        <w:t xml:space="preserve"> </w:t>
      </w:r>
      <w:r>
        <w:t>comercialización</w:t>
      </w:r>
      <w:r>
        <w:rPr>
          <w:spacing w:val="-4"/>
        </w:rPr>
        <w:t xml:space="preserve"> </w:t>
      </w:r>
      <w:r>
        <w:t>o</w:t>
      </w:r>
      <w:r>
        <w:rPr>
          <w:spacing w:val="-4"/>
        </w:rPr>
        <w:t xml:space="preserve"> </w:t>
      </w:r>
      <w:r>
        <w:t>uso</w:t>
      </w:r>
      <w:r>
        <w:rPr>
          <w:spacing w:val="-4"/>
        </w:rPr>
        <w:t xml:space="preserve"> </w:t>
      </w:r>
      <w:r>
        <w:t>una</w:t>
      </w:r>
      <w:r>
        <w:rPr>
          <w:spacing w:val="-5"/>
        </w:rPr>
        <w:t xml:space="preserve"> </w:t>
      </w:r>
      <w:r>
        <w:t>vez</w:t>
      </w:r>
      <w:r>
        <w:rPr>
          <w:spacing w:val="-3"/>
        </w:rPr>
        <w:t xml:space="preserve"> </w:t>
      </w:r>
      <w:r>
        <w:t>concluido</w:t>
      </w:r>
      <w:r>
        <w:rPr>
          <w:spacing w:val="-4"/>
        </w:rPr>
        <w:t xml:space="preserve"> </w:t>
      </w:r>
      <w:r>
        <w:t>el</w:t>
      </w:r>
      <w:r>
        <w:rPr>
          <w:spacing w:val="-4"/>
        </w:rPr>
        <w:t xml:space="preserve"> </w:t>
      </w:r>
      <w:r>
        <w:t>proceso</w:t>
      </w:r>
      <w:r>
        <w:rPr>
          <w:spacing w:val="-4"/>
        </w:rPr>
        <w:t xml:space="preserve"> </w:t>
      </w:r>
      <w:r>
        <w:t>de</w:t>
      </w:r>
      <w:r>
        <w:rPr>
          <w:spacing w:val="-3"/>
        </w:rPr>
        <w:t xml:space="preserve"> </w:t>
      </w:r>
      <w:r>
        <w:t>producción Inventario de Mercancías en Proceso de Elaboración: Representa el valor de las mercancías que están en proceso de elaboración o transformación</w:t>
      </w:r>
    </w:p>
    <w:p w14:paraId="2D24C6DE" w14:textId="77777777" w:rsidR="00F372B2" w:rsidRDefault="00000000">
      <w:pPr>
        <w:pStyle w:val="Ttulo1"/>
        <w:numPr>
          <w:ilvl w:val="1"/>
          <w:numId w:val="1"/>
        </w:numPr>
        <w:tabs>
          <w:tab w:val="left" w:pos="1416"/>
        </w:tabs>
        <w:spacing w:before="2"/>
      </w:pPr>
      <w:r>
        <w:t xml:space="preserve">4.3.4 </w:t>
      </w:r>
      <w:r>
        <w:rPr>
          <w:spacing w:val="-2"/>
        </w:rPr>
        <w:t>Propiedades</w:t>
      </w:r>
    </w:p>
    <w:p w14:paraId="76EE103B" w14:textId="77777777" w:rsidR="00F372B2" w:rsidRDefault="00000000">
      <w:pPr>
        <w:pStyle w:val="Textoindependiente"/>
        <w:spacing w:before="272" w:line="480" w:lineRule="auto"/>
        <w:ind w:left="1416" w:right="1427"/>
        <w:jc w:val="both"/>
      </w:pPr>
      <w:r>
        <w:t>Las</w:t>
      </w:r>
      <w:r>
        <w:rPr>
          <w:spacing w:val="-2"/>
        </w:rPr>
        <w:t xml:space="preserve"> </w:t>
      </w:r>
      <w:r>
        <w:t>propiedades</w:t>
      </w:r>
      <w:r>
        <w:rPr>
          <w:spacing w:val="-2"/>
        </w:rPr>
        <w:t xml:space="preserve"> </w:t>
      </w:r>
      <w:r>
        <w:t>son</w:t>
      </w:r>
      <w:r>
        <w:rPr>
          <w:spacing w:val="-2"/>
        </w:rPr>
        <w:t xml:space="preserve"> </w:t>
      </w:r>
      <w:r>
        <w:t>los</w:t>
      </w:r>
      <w:r>
        <w:rPr>
          <w:spacing w:val="-2"/>
        </w:rPr>
        <w:t xml:space="preserve"> </w:t>
      </w:r>
      <w:r>
        <w:t>bienes</w:t>
      </w:r>
      <w:r>
        <w:rPr>
          <w:spacing w:val="-3"/>
        </w:rPr>
        <w:t xml:space="preserve"> </w:t>
      </w:r>
      <w:r>
        <w:t>tangibles</w:t>
      </w:r>
      <w:r>
        <w:rPr>
          <w:spacing w:val="-3"/>
        </w:rPr>
        <w:t xml:space="preserve"> </w:t>
      </w:r>
      <w:r>
        <w:t>e</w:t>
      </w:r>
      <w:r>
        <w:rPr>
          <w:spacing w:val="-3"/>
        </w:rPr>
        <w:t xml:space="preserve"> </w:t>
      </w:r>
      <w:r>
        <w:t>intangibles</w:t>
      </w:r>
      <w:r>
        <w:rPr>
          <w:spacing w:val="-2"/>
        </w:rPr>
        <w:t xml:space="preserve"> </w:t>
      </w:r>
      <w:r>
        <w:t>que</w:t>
      </w:r>
      <w:r>
        <w:rPr>
          <w:spacing w:val="-3"/>
        </w:rPr>
        <w:t xml:space="preserve"> </w:t>
      </w:r>
      <w:r>
        <w:t>posee</w:t>
      </w:r>
      <w:r>
        <w:rPr>
          <w:spacing w:val="-3"/>
        </w:rPr>
        <w:t xml:space="preserve"> </w:t>
      </w:r>
      <w:r>
        <w:t>una</w:t>
      </w:r>
      <w:r>
        <w:rPr>
          <w:spacing w:val="-3"/>
        </w:rPr>
        <w:t xml:space="preserve"> </w:t>
      </w:r>
      <w:r>
        <w:t>empresa</w:t>
      </w:r>
      <w:r>
        <w:rPr>
          <w:spacing w:val="-3"/>
        </w:rPr>
        <w:t xml:space="preserve"> </w:t>
      </w:r>
      <w:r>
        <w:t>y</w:t>
      </w:r>
      <w:r>
        <w:rPr>
          <w:spacing w:val="-2"/>
        </w:rPr>
        <w:t xml:space="preserve"> </w:t>
      </w:r>
      <w:r>
        <w:t>que</w:t>
      </w:r>
      <w:r>
        <w:rPr>
          <w:spacing w:val="-3"/>
        </w:rPr>
        <w:t xml:space="preserve"> </w:t>
      </w:r>
      <w:r>
        <w:t>se utilizan</w:t>
      </w:r>
      <w:r>
        <w:rPr>
          <w:spacing w:val="-4"/>
        </w:rPr>
        <w:t xml:space="preserve"> </w:t>
      </w:r>
      <w:r>
        <w:t>para</w:t>
      </w:r>
      <w:r>
        <w:rPr>
          <w:spacing w:val="-6"/>
        </w:rPr>
        <w:t xml:space="preserve"> </w:t>
      </w:r>
      <w:r>
        <w:t>operar,</w:t>
      </w:r>
      <w:r>
        <w:rPr>
          <w:spacing w:val="-4"/>
        </w:rPr>
        <w:t xml:space="preserve"> </w:t>
      </w:r>
      <w:r>
        <w:t>producir</w:t>
      </w:r>
      <w:r>
        <w:rPr>
          <w:spacing w:val="-4"/>
        </w:rPr>
        <w:t xml:space="preserve"> </w:t>
      </w:r>
      <w:r>
        <w:t>o</w:t>
      </w:r>
      <w:r>
        <w:rPr>
          <w:spacing w:val="-4"/>
        </w:rPr>
        <w:t xml:space="preserve"> </w:t>
      </w:r>
      <w:r>
        <w:t>generar</w:t>
      </w:r>
      <w:r>
        <w:rPr>
          <w:spacing w:val="-4"/>
        </w:rPr>
        <w:t xml:space="preserve"> </w:t>
      </w:r>
      <w:r>
        <w:t>ingresos,</w:t>
      </w:r>
      <w:r>
        <w:rPr>
          <w:spacing w:val="-4"/>
        </w:rPr>
        <w:t xml:space="preserve"> </w:t>
      </w:r>
      <w:r>
        <w:t>pero</w:t>
      </w:r>
      <w:r>
        <w:rPr>
          <w:spacing w:val="-5"/>
        </w:rPr>
        <w:t xml:space="preserve"> </w:t>
      </w:r>
      <w:r>
        <w:t>no</w:t>
      </w:r>
      <w:r>
        <w:rPr>
          <w:spacing w:val="-4"/>
        </w:rPr>
        <w:t xml:space="preserve"> </w:t>
      </w:r>
      <w:r>
        <w:t>se</w:t>
      </w:r>
      <w:r>
        <w:rPr>
          <w:spacing w:val="-5"/>
        </w:rPr>
        <w:t xml:space="preserve"> </w:t>
      </w:r>
      <w:r>
        <w:t>adquieren</w:t>
      </w:r>
      <w:r>
        <w:rPr>
          <w:spacing w:val="-2"/>
        </w:rPr>
        <w:t xml:space="preserve"> </w:t>
      </w:r>
      <w:r>
        <w:t>con</w:t>
      </w:r>
      <w:r>
        <w:rPr>
          <w:spacing w:val="-4"/>
        </w:rPr>
        <w:t xml:space="preserve"> </w:t>
      </w:r>
      <w:r>
        <w:t>la</w:t>
      </w:r>
      <w:r>
        <w:rPr>
          <w:spacing w:val="-4"/>
        </w:rPr>
        <w:t xml:space="preserve"> </w:t>
      </w:r>
      <w:r>
        <w:t>intención de venderlos en el curso normal del negocio</w:t>
      </w:r>
    </w:p>
    <w:p w14:paraId="25F1A29E" w14:textId="77777777" w:rsidR="00F372B2" w:rsidRDefault="00000000">
      <w:pPr>
        <w:pStyle w:val="Ttulo1"/>
        <w:numPr>
          <w:ilvl w:val="1"/>
          <w:numId w:val="1"/>
        </w:numPr>
        <w:tabs>
          <w:tab w:val="left" w:pos="1415"/>
        </w:tabs>
        <w:spacing w:before="3"/>
        <w:ind w:left="1415" w:hanging="359"/>
        <w:jc w:val="both"/>
      </w:pPr>
      <w:r>
        <w:t xml:space="preserve">4.4 </w:t>
      </w:r>
      <w:r>
        <w:rPr>
          <w:spacing w:val="-2"/>
        </w:rPr>
        <w:t>Pasivo</w:t>
      </w:r>
    </w:p>
    <w:p w14:paraId="41F8528D" w14:textId="77777777" w:rsidR="00F372B2" w:rsidRDefault="00000000">
      <w:pPr>
        <w:pStyle w:val="Textoindependiente"/>
        <w:spacing w:before="273"/>
        <w:ind w:left="1416"/>
        <w:jc w:val="both"/>
      </w:pPr>
      <w:r>
        <w:t>Obligaciones</w:t>
      </w:r>
      <w:r>
        <w:rPr>
          <w:spacing w:val="-5"/>
        </w:rPr>
        <w:t xml:space="preserve"> </w:t>
      </w:r>
      <w:r>
        <w:t>presentes</w:t>
      </w:r>
      <w:r>
        <w:rPr>
          <w:spacing w:val="-3"/>
        </w:rPr>
        <w:t xml:space="preserve"> </w:t>
      </w:r>
      <w:r>
        <w:t>del</w:t>
      </w:r>
      <w:r>
        <w:rPr>
          <w:spacing w:val="-1"/>
        </w:rPr>
        <w:t xml:space="preserve"> </w:t>
      </w:r>
      <w:r>
        <w:t>ente</w:t>
      </w:r>
      <w:r>
        <w:rPr>
          <w:spacing w:val="-3"/>
        </w:rPr>
        <w:t xml:space="preserve"> </w:t>
      </w:r>
      <w:r>
        <w:t>público</w:t>
      </w:r>
      <w:r>
        <w:rPr>
          <w:spacing w:val="-1"/>
        </w:rPr>
        <w:t xml:space="preserve"> </w:t>
      </w:r>
      <w:r>
        <w:t>virtualmente</w:t>
      </w:r>
      <w:r>
        <w:rPr>
          <w:spacing w:val="-2"/>
        </w:rPr>
        <w:t xml:space="preserve"> </w:t>
      </w:r>
      <w:r>
        <w:t>ineludibles,</w:t>
      </w:r>
      <w:r>
        <w:rPr>
          <w:spacing w:val="-1"/>
        </w:rPr>
        <w:t xml:space="preserve"> </w:t>
      </w:r>
      <w:r>
        <w:rPr>
          <w:spacing w:val="-2"/>
        </w:rPr>
        <w:t>identificadas,</w:t>
      </w:r>
    </w:p>
    <w:p w14:paraId="6E83CC2D" w14:textId="77777777" w:rsidR="00F372B2" w:rsidRDefault="00F372B2">
      <w:pPr>
        <w:pStyle w:val="Textoindependiente"/>
      </w:pPr>
    </w:p>
    <w:p w14:paraId="513CDC33" w14:textId="77777777" w:rsidR="00F372B2" w:rsidRDefault="00000000">
      <w:pPr>
        <w:pStyle w:val="Textoindependiente"/>
        <w:spacing w:line="480" w:lineRule="auto"/>
        <w:ind w:left="1416" w:right="1775"/>
        <w:jc w:val="both"/>
      </w:pPr>
      <w:r>
        <w:t>cuantificadas en términos monetarios y que representan una disminución futura de beneficios</w:t>
      </w:r>
      <w:r>
        <w:rPr>
          <w:spacing w:val="-5"/>
        </w:rPr>
        <w:t xml:space="preserve"> </w:t>
      </w:r>
      <w:r>
        <w:t>económicos,</w:t>
      </w:r>
      <w:r>
        <w:rPr>
          <w:spacing w:val="-4"/>
        </w:rPr>
        <w:t xml:space="preserve"> </w:t>
      </w:r>
      <w:r>
        <w:t>derivadas</w:t>
      </w:r>
      <w:r>
        <w:rPr>
          <w:spacing w:val="-5"/>
        </w:rPr>
        <w:t xml:space="preserve"> </w:t>
      </w:r>
      <w:r>
        <w:t>de</w:t>
      </w:r>
      <w:r>
        <w:rPr>
          <w:spacing w:val="-5"/>
        </w:rPr>
        <w:t xml:space="preserve"> </w:t>
      </w:r>
      <w:r>
        <w:t>operaciones</w:t>
      </w:r>
      <w:r>
        <w:rPr>
          <w:spacing w:val="-3"/>
        </w:rPr>
        <w:t xml:space="preserve"> </w:t>
      </w:r>
      <w:r>
        <w:t>ocurridas</w:t>
      </w:r>
      <w:r>
        <w:rPr>
          <w:spacing w:val="-5"/>
        </w:rPr>
        <w:t xml:space="preserve"> </w:t>
      </w:r>
      <w:r>
        <w:t>en</w:t>
      </w:r>
      <w:r>
        <w:rPr>
          <w:spacing w:val="-2"/>
        </w:rPr>
        <w:t xml:space="preserve"> </w:t>
      </w:r>
      <w:r>
        <w:t>el</w:t>
      </w:r>
      <w:r>
        <w:rPr>
          <w:spacing w:val="-4"/>
        </w:rPr>
        <w:t xml:space="preserve"> </w:t>
      </w:r>
      <w:r>
        <w:t>pasado</w:t>
      </w:r>
      <w:r>
        <w:rPr>
          <w:spacing w:val="-4"/>
        </w:rPr>
        <w:t xml:space="preserve"> </w:t>
      </w:r>
      <w:r>
        <w:t>que</w:t>
      </w:r>
      <w:r>
        <w:rPr>
          <w:spacing w:val="-5"/>
        </w:rPr>
        <w:t xml:space="preserve"> </w:t>
      </w:r>
      <w:r>
        <w:t>le</w:t>
      </w:r>
      <w:r>
        <w:rPr>
          <w:spacing w:val="-4"/>
        </w:rPr>
        <w:t xml:space="preserve"> </w:t>
      </w:r>
      <w:r>
        <w:t>han afectado económicamente.</w:t>
      </w:r>
    </w:p>
    <w:p w14:paraId="26D86220" w14:textId="77777777" w:rsidR="00F372B2" w:rsidRDefault="00000000">
      <w:pPr>
        <w:pStyle w:val="Ttulo1"/>
        <w:numPr>
          <w:ilvl w:val="1"/>
          <w:numId w:val="1"/>
        </w:numPr>
        <w:tabs>
          <w:tab w:val="left" w:pos="1415"/>
        </w:tabs>
        <w:spacing w:before="3"/>
        <w:ind w:left="1415" w:hanging="359"/>
        <w:jc w:val="both"/>
      </w:pPr>
      <w:r>
        <w:t>4.5</w:t>
      </w:r>
      <w:r>
        <w:rPr>
          <w:spacing w:val="-3"/>
        </w:rPr>
        <w:t xml:space="preserve"> </w:t>
      </w:r>
      <w:r>
        <w:t>Enajenación de</w:t>
      </w:r>
      <w:r>
        <w:rPr>
          <w:spacing w:val="-3"/>
        </w:rPr>
        <w:t xml:space="preserve"> </w:t>
      </w:r>
      <w:r>
        <w:t>bienes</w:t>
      </w:r>
      <w:r>
        <w:rPr>
          <w:spacing w:val="-4"/>
        </w:rPr>
        <w:t xml:space="preserve"> </w:t>
      </w:r>
      <w:r>
        <w:t>y</w:t>
      </w:r>
      <w:r>
        <w:rPr>
          <w:spacing w:val="-2"/>
        </w:rPr>
        <w:t xml:space="preserve"> </w:t>
      </w:r>
      <w:r>
        <w:t>prestación</w:t>
      </w:r>
      <w:r>
        <w:rPr>
          <w:spacing w:val="-1"/>
        </w:rPr>
        <w:t xml:space="preserve"> </w:t>
      </w:r>
      <w:r>
        <w:t>de</w:t>
      </w:r>
      <w:r>
        <w:rPr>
          <w:spacing w:val="-4"/>
        </w:rPr>
        <w:t xml:space="preserve"> </w:t>
      </w:r>
      <w:r>
        <w:t>servicio</w:t>
      </w:r>
      <w:r>
        <w:rPr>
          <w:spacing w:val="-2"/>
        </w:rPr>
        <w:t xml:space="preserve"> </w:t>
      </w:r>
      <w:r>
        <w:t>incluida</w:t>
      </w:r>
      <w:r>
        <w:rPr>
          <w:spacing w:val="-2"/>
        </w:rPr>
        <w:t xml:space="preserve"> </w:t>
      </w:r>
      <w:r>
        <w:t xml:space="preserve">su </w:t>
      </w:r>
      <w:r>
        <w:rPr>
          <w:spacing w:val="-2"/>
        </w:rPr>
        <w:t>exportación</w:t>
      </w:r>
    </w:p>
    <w:p w14:paraId="5639380C" w14:textId="77777777" w:rsidR="00F372B2" w:rsidRDefault="00F372B2">
      <w:pPr>
        <w:pStyle w:val="Textoindependiente"/>
        <w:rPr>
          <w:b/>
        </w:rPr>
      </w:pPr>
    </w:p>
    <w:p w14:paraId="6C27F6B4" w14:textId="77777777" w:rsidR="00F372B2" w:rsidRDefault="00F372B2">
      <w:pPr>
        <w:pStyle w:val="Textoindependiente"/>
        <w:spacing w:before="1"/>
        <w:rPr>
          <w:b/>
        </w:rPr>
      </w:pPr>
    </w:p>
    <w:p w14:paraId="54304922" w14:textId="77777777" w:rsidR="00F372B2" w:rsidRDefault="00000000">
      <w:pPr>
        <w:spacing w:line="480" w:lineRule="auto"/>
        <w:ind w:left="338" w:right="1531" w:firstLine="360"/>
        <w:rPr>
          <w:sz w:val="24"/>
        </w:rPr>
      </w:pPr>
      <w:r>
        <w:rPr>
          <w:sz w:val="24"/>
        </w:rPr>
        <w:t>Cuando</w:t>
      </w:r>
      <w:r>
        <w:rPr>
          <w:spacing w:val="-4"/>
          <w:sz w:val="24"/>
        </w:rPr>
        <w:t xml:space="preserve"> </w:t>
      </w:r>
      <w:r>
        <w:rPr>
          <w:sz w:val="24"/>
        </w:rPr>
        <w:t>una</w:t>
      </w:r>
      <w:r>
        <w:rPr>
          <w:spacing w:val="-4"/>
          <w:sz w:val="24"/>
        </w:rPr>
        <w:t xml:space="preserve"> </w:t>
      </w:r>
      <w:r>
        <w:rPr>
          <w:sz w:val="24"/>
        </w:rPr>
        <w:t>empresa</w:t>
      </w:r>
      <w:r>
        <w:rPr>
          <w:spacing w:val="-2"/>
          <w:sz w:val="24"/>
        </w:rPr>
        <w:t xml:space="preserve"> </w:t>
      </w:r>
      <w:r>
        <w:rPr>
          <w:b/>
          <w:sz w:val="24"/>
        </w:rPr>
        <w:t>vende</w:t>
      </w:r>
      <w:r>
        <w:rPr>
          <w:b/>
          <w:spacing w:val="-4"/>
          <w:sz w:val="24"/>
        </w:rPr>
        <w:t xml:space="preserve"> </w:t>
      </w:r>
      <w:r>
        <w:rPr>
          <w:b/>
          <w:sz w:val="24"/>
        </w:rPr>
        <w:t>bienes</w:t>
      </w:r>
      <w:r>
        <w:rPr>
          <w:b/>
          <w:spacing w:val="-4"/>
          <w:sz w:val="24"/>
        </w:rPr>
        <w:t xml:space="preserve"> </w:t>
      </w:r>
      <w:r>
        <w:rPr>
          <w:b/>
          <w:sz w:val="24"/>
        </w:rPr>
        <w:t>o</w:t>
      </w:r>
      <w:r>
        <w:rPr>
          <w:b/>
          <w:spacing w:val="-3"/>
          <w:sz w:val="24"/>
        </w:rPr>
        <w:t xml:space="preserve"> </w:t>
      </w:r>
      <w:r>
        <w:rPr>
          <w:b/>
          <w:sz w:val="24"/>
        </w:rPr>
        <w:t>presta</w:t>
      </w:r>
      <w:r>
        <w:rPr>
          <w:b/>
          <w:spacing w:val="-3"/>
          <w:sz w:val="24"/>
        </w:rPr>
        <w:t xml:space="preserve"> </w:t>
      </w:r>
      <w:r>
        <w:rPr>
          <w:b/>
          <w:sz w:val="24"/>
        </w:rPr>
        <w:t>servicios</w:t>
      </w:r>
      <w:r>
        <w:rPr>
          <w:b/>
          <w:spacing w:val="-4"/>
          <w:sz w:val="24"/>
        </w:rPr>
        <w:t xml:space="preserve"> </w:t>
      </w:r>
      <w:r>
        <w:rPr>
          <w:b/>
          <w:sz w:val="24"/>
        </w:rPr>
        <w:t>a</w:t>
      </w:r>
      <w:r>
        <w:rPr>
          <w:b/>
          <w:spacing w:val="-3"/>
          <w:sz w:val="24"/>
        </w:rPr>
        <w:t xml:space="preserve"> </w:t>
      </w:r>
      <w:r>
        <w:rPr>
          <w:b/>
          <w:sz w:val="24"/>
        </w:rPr>
        <w:t>un</w:t>
      </w:r>
      <w:r>
        <w:rPr>
          <w:b/>
          <w:spacing w:val="-3"/>
          <w:sz w:val="24"/>
        </w:rPr>
        <w:t xml:space="preserve"> </w:t>
      </w:r>
      <w:r>
        <w:rPr>
          <w:b/>
          <w:sz w:val="24"/>
        </w:rPr>
        <w:t>cliente</w:t>
      </w:r>
      <w:r>
        <w:rPr>
          <w:b/>
          <w:spacing w:val="-5"/>
          <w:sz w:val="24"/>
        </w:rPr>
        <w:t xml:space="preserve"> </w:t>
      </w:r>
      <w:r>
        <w:rPr>
          <w:b/>
          <w:sz w:val="24"/>
        </w:rPr>
        <w:t>en</w:t>
      </w:r>
      <w:r>
        <w:rPr>
          <w:b/>
          <w:spacing w:val="-3"/>
          <w:sz w:val="24"/>
        </w:rPr>
        <w:t xml:space="preserve"> </w:t>
      </w:r>
      <w:r>
        <w:rPr>
          <w:b/>
          <w:sz w:val="24"/>
        </w:rPr>
        <w:t>el</w:t>
      </w:r>
      <w:r>
        <w:rPr>
          <w:b/>
          <w:spacing w:val="-3"/>
          <w:sz w:val="24"/>
        </w:rPr>
        <w:t xml:space="preserve"> </w:t>
      </w:r>
      <w:r>
        <w:rPr>
          <w:b/>
          <w:sz w:val="24"/>
        </w:rPr>
        <w:t>extranjero</w:t>
      </w:r>
      <w:r>
        <w:rPr>
          <w:sz w:val="24"/>
        </w:rPr>
        <w:t>,</w:t>
      </w:r>
      <w:r>
        <w:rPr>
          <w:spacing w:val="-3"/>
          <w:sz w:val="24"/>
        </w:rPr>
        <w:t xml:space="preserve"> </w:t>
      </w:r>
      <w:r>
        <w:rPr>
          <w:sz w:val="24"/>
        </w:rPr>
        <w:t xml:space="preserve">se considera una </w:t>
      </w:r>
      <w:r>
        <w:rPr>
          <w:b/>
          <w:sz w:val="24"/>
        </w:rPr>
        <w:t>exportación</w:t>
      </w:r>
      <w:r>
        <w:rPr>
          <w:sz w:val="24"/>
        </w:rPr>
        <w:t>.</w:t>
      </w:r>
    </w:p>
    <w:p w14:paraId="5B726D00" w14:textId="77777777" w:rsidR="00F372B2" w:rsidRDefault="00F372B2">
      <w:pPr>
        <w:pStyle w:val="Textoindependiente"/>
        <w:spacing w:before="3"/>
      </w:pPr>
    </w:p>
    <w:p w14:paraId="4FCC760F" w14:textId="77777777" w:rsidR="00F372B2" w:rsidRDefault="00000000">
      <w:pPr>
        <w:pStyle w:val="Textoindependiente"/>
        <w:ind w:left="338"/>
      </w:pPr>
      <w:r>
        <w:t>Sucede</w:t>
      </w:r>
      <w:r>
        <w:rPr>
          <w:spacing w:val="-5"/>
        </w:rPr>
        <w:t xml:space="preserve"> </w:t>
      </w:r>
      <w:r>
        <w:t>cuando</w:t>
      </w:r>
      <w:r>
        <w:rPr>
          <w:spacing w:val="-1"/>
        </w:rPr>
        <w:t xml:space="preserve"> </w:t>
      </w:r>
      <w:r>
        <w:t>los</w:t>
      </w:r>
      <w:r>
        <w:rPr>
          <w:spacing w:val="-1"/>
        </w:rPr>
        <w:t xml:space="preserve"> </w:t>
      </w:r>
      <w:r>
        <w:t>bienes salen</w:t>
      </w:r>
      <w:r>
        <w:rPr>
          <w:spacing w:val="-1"/>
        </w:rPr>
        <w:t xml:space="preserve"> </w:t>
      </w:r>
      <w:r>
        <w:t>físicamente</w:t>
      </w:r>
      <w:r>
        <w:rPr>
          <w:spacing w:val="-2"/>
        </w:rPr>
        <w:t xml:space="preserve"> </w:t>
      </w:r>
      <w:r>
        <w:t>del</w:t>
      </w:r>
      <w:r>
        <w:rPr>
          <w:spacing w:val="-1"/>
        </w:rPr>
        <w:t xml:space="preserve"> </w:t>
      </w:r>
      <w:r>
        <w:t>país hacia</w:t>
      </w:r>
      <w:r>
        <w:rPr>
          <w:spacing w:val="-1"/>
        </w:rPr>
        <w:t xml:space="preserve"> </w:t>
      </w:r>
      <w:r>
        <w:t>el</w:t>
      </w:r>
      <w:r>
        <w:rPr>
          <w:spacing w:val="-1"/>
        </w:rPr>
        <w:t xml:space="preserve"> </w:t>
      </w:r>
      <w:r>
        <w:rPr>
          <w:spacing w:val="-2"/>
        </w:rPr>
        <w:t>extranjero.</w:t>
      </w:r>
    </w:p>
    <w:p w14:paraId="71DA0E37" w14:textId="77777777" w:rsidR="00F372B2" w:rsidRDefault="00F372B2">
      <w:pPr>
        <w:pStyle w:val="Textoindependiente"/>
      </w:pPr>
    </w:p>
    <w:p w14:paraId="55603BFB" w14:textId="77777777" w:rsidR="00F372B2" w:rsidRDefault="00F372B2">
      <w:pPr>
        <w:pStyle w:val="Textoindependiente"/>
        <w:spacing w:before="5"/>
      </w:pPr>
    </w:p>
    <w:p w14:paraId="67E9EA84" w14:textId="77777777" w:rsidR="00F372B2" w:rsidRDefault="00000000">
      <w:pPr>
        <w:pStyle w:val="Textoindependiente"/>
        <w:ind w:left="338"/>
      </w:pPr>
      <w:r>
        <w:t>Fundamento:</w:t>
      </w:r>
      <w:r>
        <w:rPr>
          <w:spacing w:val="-4"/>
        </w:rPr>
        <w:t xml:space="preserve"> </w:t>
      </w:r>
      <w:r>
        <w:t>Artículo</w:t>
      </w:r>
      <w:r>
        <w:rPr>
          <w:spacing w:val="-1"/>
        </w:rPr>
        <w:t xml:space="preserve"> </w:t>
      </w:r>
      <w:r>
        <w:t>29 de</w:t>
      </w:r>
      <w:r>
        <w:rPr>
          <w:spacing w:val="-2"/>
        </w:rPr>
        <w:t xml:space="preserve"> </w:t>
      </w:r>
      <w:r>
        <w:t>la</w:t>
      </w:r>
      <w:r>
        <w:rPr>
          <w:spacing w:val="-2"/>
        </w:rPr>
        <w:t xml:space="preserve"> </w:t>
      </w:r>
      <w:r>
        <w:t>Ley</w:t>
      </w:r>
      <w:r>
        <w:rPr>
          <w:spacing w:val="-1"/>
        </w:rPr>
        <w:t xml:space="preserve"> </w:t>
      </w:r>
      <w:r>
        <w:t>del IVA</w:t>
      </w:r>
      <w:r>
        <w:rPr>
          <w:spacing w:val="-2"/>
        </w:rPr>
        <w:t xml:space="preserve"> (México)</w:t>
      </w:r>
    </w:p>
    <w:p w14:paraId="13D6BE18" w14:textId="77777777" w:rsidR="00F372B2" w:rsidRDefault="00F372B2">
      <w:pPr>
        <w:pStyle w:val="Textoindependiente"/>
      </w:pPr>
    </w:p>
    <w:p w14:paraId="30476707" w14:textId="77777777" w:rsidR="00F372B2" w:rsidRDefault="00000000">
      <w:pPr>
        <w:pStyle w:val="Textoindependiente"/>
        <w:ind w:left="338"/>
      </w:pPr>
      <w:r>
        <w:t>Exportar</w:t>
      </w:r>
      <w:r>
        <w:rPr>
          <w:spacing w:val="-5"/>
        </w:rPr>
        <w:t xml:space="preserve"> </w:t>
      </w:r>
      <w:r>
        <w:t>implica</w:t>
      </w:r>
      <w:r>
        <w:rPr>
          <w:spacing w:val="-2"/>
        </w:rPr>
        <w:t xml:space="preserve"> </w:t>
      </w:r>
      <w:r>
        <w:t>que</w:t>
      </w:r>
      <w:r>
        <w:rPr>
          <w:spacing w:val="1"/>
        </w:rPr>
        <w:t xml:space="preserve"> </w:t>
      </w:r>
      <w:r>
        <w:t>el</w:t>
      </w:r>
      <w:r>
        <w:rPr>
          <w:spacing w:val="-1"/>
        </w:rPr>
        <w:t xml:space="preserve"> </w:t>
      </w:r>
      <w:r>
        <w:t>bien</w:t>
      </w:r>
      <w:r>
        <w:rPr>
          <w:spacing w:val="-1"/>
        </w:rPr>
        <w:t xml:space="preserve"> </w:t>
      </w:r>
      <w:r>
        <w:t>cruza</w:t>
      </w:r>
      <w:r>
        <w:rPr>
          <w:spacing w:val="-1"/>
        </w:rPr>
        <w:t xml:space="preserve"> </w:t>
      </w:r>
      <w:r>
        <w:t>la</w:t>
      </w:r>
      <w:r>
        <w:rPr>
          <w:spacing w:val="-1"/>
        </w:rPr>
        <w:t xml:space="preserve"> </w:t>
      </w:r>
      <w:r>
        <w:t>frontera</w:t>
      </w:r>
      <w:r>
        <w:rPr>
          <w:spacing w:val="-2"/>
        </w:rPr>
        <w:t xml:space="preserve"> </w:t>
      </w:r>
      <w:r>
        <w:t>y</w:t>
      </w:r>
      <w:r>
        <w:rPr>
          <w:spacing w:val="-1"/>
        </w:rPr>
        <w:t xml:space="preserve"> </w:t>
      </w:r>
      <w:r>
        <w:t>queda</w:t>
      </w:r>
      <w:r>
        <w:rPr>
          <w:spacing w:val="-2"/>
        </w:rPr>
        <w:t xml:space="preserve"> </w:t>
      </w:r>
      <w:r>
        <w:t>registrado en</w:t>
      </w:r>
      <w:r>
        <w:rPr>
          <w:spacing w:val="-1"/>
        </w:rPr>
        <w:t xml:space="preserve"> </w:t>
      </w:r>
      <w:r>
        <w:t xml:space="preserve">pedimento </w:t>
      </w:r>
      <w:r>
        <w:rPr>
          <w:spacing w:val="-2"/>
        </w:rPr>
        <w:t>aduanal.</w:t>
      </w:r>
    </w:p>
    <w:p w14:paraId="3E4835E2" w14:textId="77777777" w:rsidR="00F372B2" w:rsidRDefault="00F372B2">
      <w:pPr>
        <w:pStyle w:val="Textoindependiente"/>
      </w:pPr>
    </w:p>
    <w:p w14:paraId="7347FDBC" w14:textId="77777777" w:rsidR="00F372B2" w:rsidRDefault="00F372B2">
      <w:pPr>
        <w:pStyle w:val="Textoindependiente"/>
        <w:spacing w:before="6"/>
      </w:pPr>
    </w:p>
    <w:p w14:paraId="2BDDFEF3" w14:textId="77777777" w:rsidR="00F372B2" w:rsidRDefault="00000000">
      <w:pPr>
        <w:pStyle w:val="Ttulo1"/>
        <w:tabs>
          <w:tab w:val="left" w:pos="1058"/>
        </w:tabs>
        <w:ind w:left="698" w:firstLine="0"/>
      </w:pPr>
      <w:r>
        <w:rPr>
          <w:rFonts w:ascii="Segoe UI Emoji"/>
          <w:b w:val="0"/>
          <w:spacing w:val="-10"/>
        </w:rPr>
        <w:t>-</w:t>
      </w:r>
      <w:r>
        <w:rPr>
          <w:rFonts w:ascii="Segoe UI Emoji"/>
          <w:b w:val="0"/>
        </w:rPr>
        <w:tab/>
      </w:r>
      <w:r>
        <w:t>Tratamiento</w:t>
      </w:r>
      <w:r>
        <w:rPr>
          <w:spacing w:val="-1"/>
        </w:rPr>
        <w:t xml:space="preserve"> </w:t>
      </w:r>
      <w:r>
        <w:rPr>
          <w:spacing w:val="-2"/>
        </w:rPr>
        <w:t>fiscal:</w:t>
      </w:r>
    </w:p>
    <w:p w14:paraId="7E8A683F" w14:textId="77777777" w:rsidR="00F372B2" w:rsidRDefault="00F372B2">
      <w:pPr>
        <w:pStyle w:val="Ttulo1"/>
        <w:sectPr w:rsidR="00F372B2">
          <w:pgSz w:w="12240" w:h="15840"/>
          <w:pgMar w:top="1320" w:right="0" w:bottom="280" w:left="1080" w:header="707" w:footer="0" w:gutter="0"/>
          <w:cols w:space="720"/>
        </w:sectPr>
      </w:pPr>
    </w:p>
    <w:p w14:paraId="1ECE2D07" w14:textId="77777777" w:rsidR="00F372B2" w:rsidRDefault="00000000">
      <w:pPr>
        <w:pStyle w:val="Prrafodelista"/>
        <w:numPr>
          <w:ilvl w:val="0"/>
          <w:numId w:val="2"/>
        </w:numPr>
        <w:tabs>
          <w:tab w:val="left" w:pos="1058"/>
        </w:tabs>
        <w:spacing w:before="80" w:line="480" w:lineRule="auto"/>
        <w:ind w:right="2182"/>
        <w:rPr>
          <w:sz w:val="24"/>
        </w:rPr>
      </w:pPr>
      <w:r>
        <w:rPr>
          <w:sz w:val="24"/>
        </w:rPr>
        <w:lastRenderedPageBreak/>
        <w:t>La</w:t>
      </w:r>
      <w:r>
        <w:rPr>
          <w:spacing w:val="-5"/>
          <w:sz w:val="24"/>
        </w:rPr>
        <w:t xml:space="preserve"> </w:t>
      </w:r>
      <w:r>
        <w:rPr>
          <w:sz w:val="24"/>
        </w:rPr>
        <w:t>exportación</w:t>
      </w:r>
      <w:r>
        <w:rPr>
          <w:spacing w:val="-3"/>
          <w:sz w:val="24"/>
        </w:rPr>
        <w:t xml:space="preserve"> </w:t>
      </w:r>
      <w:r>
        <w:rPr>
          <w:sz w:val="24"/>
        </w:rPr>
        <w:t>no</w:t>
      </w:r>
      <w:r>
        <w:rPr>
          <w:spacing w:val="-3"/>
          <w:sz w:val="24"/>
        </w:rPr>
        <w:t xml:space="preserve"> </w:t>
      </w:r>
      <w:r>
        <w:rPr>
          <w:sz w:val="24"/>
        </w:rPr>
        <w:t>causa</w:t>
      </w:r>
      <w:r>
        <w:rPr>
          <w:spacing w:val="-2"/>
          <w:sz w:val="24"/>
        </w:rPr>
        <w:t xml:space="preserve"> </w:t>
      </w:r>
      <w:r>
        <w:rPr>
          <w:sz w:val="24"/>
        </w:rPr>
        <w:t>IVA</w:t>
      </w:r>
      <w:r>
        <w:rPr>
          <w:spacing w:val="-4"/>
          <w:sz w:val="24"/>
        </w:rPr>
        <w:t xml:space="preserve"> </w:t>
      </w:r>
      <w:r>
        <w:rPr>
          <w:sz w:val="24"/>
        </w:rPr>
        <w:t>(tasa</w:t>
      </w:r>
      <w:r>
        <w:rPr>
          <w:spacing w:val="-4"/>
          <w:sz w:val="24"/>
        </w:rPr>
        <w:t xml:space="preserve"> </w:t>
      </w:r>
      <w:r>
        <w:rPr>
          <w:sz w:val="24"/>
        </w:rPr>
        <w:t>0%),</w:t>
      </w:r>
      <w:r>
        <w:rPr>
          <w:spacing w:val="-3"/>
          <w:sz w:val="24"/>
        </w:rPr>
        <w:t xml:space="preserve"> </w:t>
      </w:r>
      <w:r>
        <w:rPr>
          <w:sz w:val="24"/>
        </w:rPr>
        <w:t>pero</w:t>
      </w:r>
      <w:r>
        <w:rPr>
          <w:spacing w:val="-4"/>
          <w:sz w:val="24"/>
        </w:rPr>
        <w:t xml:space="preserve"> </w:t>
      </w:r>
      <w:r>
        <w:rPr>
          <w:sz w:val="24"/>
        </w:rPr>
        <w:t>sí</w:t>
      </w:r>
      <w:r>
        <w:rPr>
          <w:spacing w:val="-3"/>
          <w:sz w:val="24"/>
        </w:rPr>
        <w:t xml:space="preserve"> </w:t>
      </w:r>
      <w:r>
        <w:rPr>
          <w:sz w:val="24"/>
        </w:rPr>
        <w:t>genera</w:t>
      </w:r>
      <w:r>
        <w:rPr>
          <w:spacing w:val="-5"/>
          <w:sz w:val="24"/>
        </w:rPr>
        <w:t xml:space="preserve"> </w:t>
      </w:r>
      <w:r>
        <w:rPr>
          <w:sz w:val="24"/>
        </w:rPr>
        <w:t>derecho</w:t>
      </w:r>
      <w:r>
        <w:rPr>
          <w:spacing w:val="-3"/>
          <w:sz w:val="24"/>
        </w:rPr>
        <w:t xml:space="preserve"> </w:t>
      </w:r>
      <w:r>
        <w:rPr>
          <w:sz w:val="24"/>
        </w:rPr>
        <w:t>a</w:t>
      </w:r>
      <w:r>
        <w:rPr>
          <w:spacing w:val="-4"/>
          <w:sz w:val="24"/>
        </w:rPr>
        <w:t xml:space="preserve"> </w:t>
      </w:r>
      <w:r>
        <w:rPr>
          <w:sz w:val="24"/>
        </w:rPr>
        <w:t>acreditamiento</w:t>
      </w:r>
      <w:r>
        <w:rPr>
          <w:spacing w:val="-3"/>
          <w:sz w:val="24"/>
        </w:rPr>
        <w:t xml:space="preserve"> </w:t>
      </w:r>
      <w:r>
        <w:rPr>
          <w:sz w:val="24"/>
        </w:rPr>
        <w:t>y devolución del IVA que la empresa haya pagado en sus insumos.</w:t>
      </w:r>
    </w:p>
    <w:p w14:paraId="66A22DFF" w14:textId="77777777" w:rsidR="00F372B2" w:rsidRDefault="00000000">
      <w:pPr>
        <w:pStyle w:val="Prrafodelista"/>
        <w:numPr>
          <w:ilvl w:val="0"/>
          <w:numId w:val="2"/>
        </w:numPr>
        <w:tabs>
          <w:tab w:val="left" w:pos="1058"/>
        </w:tabs>
        <w:spacing w:line="480" w:lineRule="auto"/>
        <w:ind w:right="1819"/>
        <w:rPr>
          <w:sz w:val="24"/>
        </w:rPr>
      </w:pPr>
      <w:r>
        <w:rPr>
          <w:sz w:val="24"/>
        </w:rPr>
        <w:t>Se</w:t>
      </w:r>
      <w:r>
        <w:rPr>
          <w:spacing w:val="-6"/>
          <w:sz w:val="24"/>
        </w:rPr>
        <w:t xml:space="preserve"> </w:t>
      </w:r>
      <w:r>
        <w:rPr>
          <w:sz w:val="24"/>
        </w:rPr>
        <w:t>debe</w:t>
      </w:r>
      <w:r>
        <w:rPr>
          <w:spacing w:val="-6"/>
          <w:sz w:val="24"/>
        </w:rPr>
        <w:t xml:space="preserve"> </w:t>
      </w:r>
      <w:r>
        <w:rPr>
          <w:sz w:val="24"/>
        </w:rPr>
        <w:t>comprobar</w:t>
      </w:r>
      <w:r>
        <w:rPr>
          <w:spacing w:val="-5"/>
          <w:sz w:val="24"/>
        </w:rPr>
        <w:t xml:space="preserve"> </w:t>
      </w:r>
      <w:r>
        <w:rPr>
          <w:sz w:val="24"/>
        </w:rPr>
        <w:t>con</w:t>
      </w:r>
      <w:r>
        <w:rPr>
          <w:spacing w:val="-5"/>
          <w:sz w:val="24"/>
        </w:rPr>
        <w:t xml:space="preserve"> </w:t>
      </w:r>
      <w:r>
        <w:rPr>
          <w:sz w:val="24"/>
        </w:rPr>
        <w:t>documentación</w:t>
      </w:r>
      <w:r>
        <w:rPr>
          <w:spacing w:val="-5"/>
          <w:sz w:val="24"/>
        </w:rPr>
        <w:t xml:space="preserve"> </w:t>
      </w:r>
      <w:r>
        <w:rPr>
          <w:sz w:val="24"/>
        </w:rPr>
        <w:t>aduanera</w:t>
      </w:r>
      <w:r>
        <w:rPr>
          <w:spacing w:val="-6"/>
          <w:sz w:val="24"/>
        </w:rPr>
        <w:t xml:space="preserve"> </w:t>
      </w:r>
      <w:r>
        <w:rPr>
          <w:sz w:val="24"/>
        </w:rPr>
        <w:t>(pedimento</w:t>
      </w:r>
      <w:r>
        <w:rPr>
          <w:spacing w:val="-5"/>
          <w:sz w:val="24"/>
        </w:rPr>
        <w:t xml:space="preserve"> </w:t>
      </w:r>
      <w:r>
        <w:rPr>
          <w:sz w:val="24"/>
        </w:rPr>
        <w:t>de</w:t>
      </w:r>
      <w:r>
        <w:rPr>
          <w:spacing w:val="-5"/>
          <w:sz w:val="24"/>
        </w:rPr>
        <w:t xml:space="preserve"> </w:t>
      </w:r>
      <w:r>
        <w:rPr>
          <w:sz w:val="24"/>
        </w:rPr>
        <w:t>exportación,</w:t>
      </w:r>
      <w:r>
        <w:rPr>
          <w:spacing w:val="-5"/>
          <w:sz w:val="24"/>
        </w:rPr>
        <w:t xml:space="preserve"> </w:t>
      </w:r>
      <w:r>
        <w:rPr>
          <w:sz w:val="24"/>
        </w:rPr>
        <w:t>facturas, comprobantes de pago).</w:t>
      </w:r>
    </w:p>
    <w:p w14:paraId="76CB8246" w14:textId="77777777" w:rsidR="00F372B2" w:rsidRDefault="00F372B2">
      <w:pPr>
        <w:pStyle w:val="Textoindependiente"/>
      </w:pPr>
    </w:p>
    <w:p w14:paraId="7851B42F" w14:textId="77777777" w:rsidR="00F372B2" w:rsidRDefault="00F372B2">
      <w:pPr>
        <w:pStyle w:val="Textoindependiente"/>
      </w:pPr>
    </w:p>
    <w:p w14:paraId="717A598B" w14:textId="77777777" w:rsidR="00F372B2" w:rsidRDefault="00F372B2">
      <w:pPr>
        <w:pStyle w:val="Textoindependiente"/>
        <w:spacing w:before="4"/>
      </w:pPr>
    </w:p>
    <w:p w14:paraId="7DCA2E0A" w14:textId="77777777" w:rsidR="00F372B2" w:rsidRDefault="00000000">
      <w:pPr>
        <w:pStyle w:val="Ttulo1"/>
        <w:numPr>
          <w:ilvl w:val="1"/>
          <w:numId w:val="2"/>
        </w:numPr>
        <w:tabs>
          <w:tab w:val="left" w:pos="1416"/>
        </w:tabs>
      </w:pPr>
      <w:r>
        <w:t>4.6 Los</w:t>
      </w:r>
      <w:r>
        <w:rPr>
          <w:spacing w:val="-1"/>
        </w:rPr>
        <w:t xml:space="preserve"> </w:t>
      </w:r>
      <w:r>
        <w:rPr>
          <w:spacing w:val="-2"/>
        </w:rPr>
        <w:t>resultados</w:t>
      </w:r>
    </w:p>
    <w:p w14:paraId="50554246" w14:textId="77777777" w:rsidR="00F372B2" w:rsidRDefault="00F372B2">
      <w:pPr>
        <w:pStyle w:val="Textoindependiente"/>
        <w:spacing w:before="2"/>
        <w:rPr>
          <w:b/>
        </w:rPr>
      </w:pPr>
    </w:p>
    <w:p w14:paraId="71DC4F05" w14:textId="77777777" w:rsidR="00F372B2" w:rsidRDefault="00000000">
      <w:pPr>
        <w:pStyle w:val="Prrafodelista"/>
        <w:numPr>
          <w:ilvl w:val="1"/>
          <w:numId w:val="2"/>
        </w:numPr>
        <w:tabs>
          <w:tab w:val="left" w:pos="1416"/>
        </w:tabs>
        <w:rPr>
          <w:b/>
          <w:sz w:val="24"/>
        </w:rPr>
      </w:pPr>
      <w:r>
        <w:rPr>
          <w:b/>
          <w:sz w:val="24"/>
        </w:rPr>
        <w:t xml:space="preserve">4.6.1 </w:t>
      </w:r>
      <w:r>
        <w:rPr>
          <w:b/>
          <w:spacing w:val="-2"/>
          <w:sz w:val="24"/>
        </w:rPr>
        <w:t>Ingresos</w:t>
      </w:r>
    </w:p>
    <w:p w14:paraId="2BD0599F" w14:textId="77777777" w:rsidR="00F372B2" w:rsidRDefault="00000000">
      <w:pPr>
        <w:pStyle w:val="Textoindependiente"/>
        <w:spacing w:before="273" w:line="480" w:lineRule="auto"/>
        <w:ind w:left="1416" w:right="1531"/>
      </w:pPr>
      <w:r>
        <w:t>También</w:t>
      </w:r>
      <w:r>
        <w:rPr>
          <w:spacing w:val="-5"/>
        </w:rPr>
        <w:t xml:space="preserve"> </w:t>
      </w:r>
      <w:r>
        <w:t>denominados</w:t>
      </w:r>
      <w:r>
        <w:rPr>
          <w:spacing w:val="-5"/>
        </w:rPr>
        <w:t xml:space="preserve"> </w:t>
      </w:r>
      <w:r>
        <w:t>ventas,</w:t>
      </w:r>
      <w:r>
        <w:rPr>
          <w:spacing w:val="-5"/>
        </w:rPr>
        <w:t xml:space="preserve"> </w:t>
      </w:r>
      <w:r>
        <w:t>este</w:t>
      </w:r>
      <w:r>
        <w:rPr>
          <w:spacing w:val="-5"/>
        </w:rPr>
        <w:t xml:space="preserve"> </w:t>
      </w:r>
      <w:r>
        <w:t>rubro</w:t>
      </w:r>
      <w:r>
        <w:rPr>
          <w:spacing w:val="-5"/>
        </w:rPr>
        <w:t xml:space="preserve"> </w:t>
      </w:r>
      <w:r>
        <w:t>se</w:t>
      </w:r>
      <w:r>
        <w:rPr>
          <w:spacing w:val="-6"/>
        </w:rPr>
        <w:t xml:space="preserve"> </w:t>
      </w:r>
      <w:r>
        <w:t>integra</w:t>
      </w:r>
      <w:r>
        <w:rPr>
          <w:spacing w:val="-5"/>
        </w:rPr>
        <w:t xml:space="preserve"> </w:t>
      </w:r>
      <w:r>
        <w:t>por</w:t>
      </w:r>
      <w:r>
        <w:rPr>
          <w:spacing w:val="-5"/>
        </w:rPr>
        <w:t xml:space="preserve"> </w:t>
      </w:r>
      <w:r>
        <w:t>los</w:t>
      </w:r>
      <w:r>
        <w:rPr>
          <w:spacing w:val="-5"/>
        </w:rPr>
        <w:t xml:space="preserve"> </w:t>
      </w:r>
      <w:r>
        <w:t>ingresos</w:t>
      </w:r>
      <w:r>
        <w:rPr>
          <w:spacing w:val="-5"/>
        </w:rPr>
        <w:t xml:space="preserve"> </w:t>
      </w:r>
      <w:r>
        <w:t>que</w:t>
      </w:r>
      <w:r>
        <w:rPr>
          <w:spacing w:val="-5"/>
        </w:rPr>
        <w:t xml:space="preserve"> </w:t>
      </w:r>
      <w:r>
        <w:t>genera</w:t>
      </w:r>
      <w:r>
        <w:rPr>
          <w:spacing w:val="-6"/>
        </w:rPr>
        <w:t xml:space="preserve"> </w:t>
      </w:r>
      <w:r>
        <w:t>una entidad por la venta de inventarios, la prestación de servicios o por cualquier otro</w:t>
      </w:r>
    </w:p>
    <w:p w14:paraId="730AE454" w14:textId="77777777" w:rsidR="00F372B2" w:rsidRDefault="00000000">
      <w:pPr>
        <w:pStyle w:val="Textoindependiente"/>
        <w:spacing w:line="480" w:lineRule="auto"/>
        <w:ind w:left="1416" w:right="1531"/>
      </w:pPr>
      <w:r>
        <w:t>concepto</w:t>
      </w:r>
      <w:r>
        <w:rPr>
          <w:spacing w:val="-4"/>
        </w:rPr>
        <w:t xml:space="preserve"> </w:t>
      </w:r>
      <w:r>
        <w:t>derivado</w:t>
      </w:r>
      <w:r>
        <w:rPr>
          <w:spacing w:val="-4"/>
        </w:rPr>
        <w:t xml:space="preserve"> </w:t>
      </w:r>
      <w:r>
        <w:t>de</w:t>
      </w:r>
      <w:r>
        <w:rPr>
          <w:spacing w:val="-5"/>
        </w:rPr>
        <w:t xml:space="preserve"> </w:t>
      </w:r>
      <w:r>
        <w:t>las</w:t>
      </w:r>
      <w:r>
        <w:rPr>
          <w:spacing w:val="-3"/>
        </w:rPr>
        <w:t xml:space="preserve"> </w:t>
      </w:r>
      <w:r>
        <w:t>actividades</w:t>
      </w:r>
      <w:r>
        <w:rPr>
          <w:spacing w:val="-5"/>
        </w:rPr>
        <w:t xml:space="preserve"> </w:t>
      </w:r>
      <w:r>
        <w:t>primarias,</w:t>
      </w:r>
      <w:r>
        <w:rPr>
          <w:spacing w:val="-4"/>
        </w:rPr>
        <w:t xml:space="preserve"> </w:t>
      </w:r>
      <w:r>
        <w:t>que</w:t>
      </w:r>
      <w:r>
        <w:rPr>
          <w:spacing w:val="-5"/>
        </w:rPr>
        <w:t xml:space="preserve"> </w:t>
      </w:r>
      <w:r>
        <w:t>representan</w:t>
      </w:r>
      <w:r>
        <w:rPr>
          <w:spacing w:val="-4"/>
        </w:rPr>
        <w:t xml:space="preserve"> </w:t>
      </w:r>
      <w:r>
        <w:t>la</w:t>
      </w:r>
      <w:r>
        <w:rPr>
          <w:spacing w:val="-5"/>
        </w:rPr>
        <w:t xml:space="preserve"> </w:t>
      </w:r>
      <w:r>
        <w:t>principal</w:t>
      </w:r>
      <w:r>
        <w:rPr>
          <w:spacing w:val="-2"/>
        </w:rPr>
        <w:t xml:space="preserve"> </w:t>
      </w:r>
      <w:r>
        <w:t>fuente</w:t>
      </w:r>
      <w:r>
        <w:rPr>
          <w:spacing w:val="-4"/>
        </w:rPr>
        <w:t xml:space="preserve"> </w:t>
      </w:r>
      <w:r>
        <w:t>de ingresos de la entidad. Los descuentos y bonificaciones comerciales otorgados a los clientes, así como las devoluciones efectuadas deben disminuirse de las ventas o</w:t>
      </w:r>
    </w:p>
    <w:p w14:paraId="03E653DE" w14:textId="77777777" w:rsidR="00F372B2" w:rsidRDefault="00000000">
      <w:pPr>
        <w:pStyle w:val="Textoindependiente"/>
        <w:spacing w:line="480" w:lineRule="auto"/>
        <w:ind w:left="1416" w:right="1420"/>
      </w:pPr>
      <w:r>
        <w:t>ingresos</w:t>
      </w:r>
      <w:r>
        <w:rPr>
          <w:spacing w:val="-4"/>
        </w:rPr>
        <w:t xml:space="preserve"> </w:t>
      </w:r>
      <w:r>
        <w:t>para</w:t>
      </w:r>
      <w:r>
        <w:rPr>
          <w:spacing w:val="-2"/>
        </w:rPr>
        <w:t xml:space="preserve"> </w:t>
      </w:r>
      <w:r>
        <w:t>así</w:t>
      </w:r>
      <w:r>
        <w:rPr>
          <w:spacing w:val="-3"/>
        </w:rPr>
        <w:t xml:space="preserve"> </w:t>
      </w:r>
      <w:r>
        <w:t>obtener</w:t>
      </w:r>
      <w:r>
        <w:rPr>
          <w:spacing w:val="-2"/>
        </w:rPr>
        <w:t xml:space="preserve"> </w:t>
      </w:r>
      <w:r>
        <w:t>el</w:t>
      </w:r>
      <w:r>
        <w:rPr>
          <w:spacing w:val="-3"/>
        </w:rPr>
        <w:t xml:space="preserve"> </w:t>
      </w:r>
      <w:r>
        <w:t>importe</w:t>
      </w:r>
      <w:r>
        <w:rPr>
          <w:spacing w:val="-4"/>
        </w:rPr>
        <w:t xml:space="preserve"> </w:t>
      </w:r>
      <w:r>
        <w:t>de</w:t>
      </w:r>
      <w:r>
        <w:rPr>
          <w:spacing w:val="-4"/>
        </w:rPr>
        <w:t xml:space="preserve"> </w:t>
      </w:r>
      <w:r>
        <w:t>las</w:t>
      </w:r>
      <w:r>
        <w:rPr>
          <w:spacing w:val="-4"/>
        </w:rPr>
        <w:t xml:space="preserve"> </w:t>
      </w:r>
      <w:r>
        <w:t>ventas</w:t>
      </w:r>
      <w:r>
        <w:rPr>
          <w:spacing w:val="-4"/>
        </w:rPr>
        <w:t xml:space="preserve"> </w:t>
      </w:r>
      <w:r>
        <w:t>o</w:t>
      </w:r>
      <w:r>
        <w:rPr>
          <w:spacing w:val="-2"/>
        </w:rPr>
        <w:t xml:space="preserve"> </w:t>
      </w:r>
      <w:r>
        <w:t>ingresos</w:t>
      </w:r>
      <w:r>
        <w:rPr>
          <w:spacing w:val="-4"/>
        </w:rPr>
        <w:t xml:space="preserve"> </w:t>
      </w:r>
      <w:r>
        <w:t>netos;</w:t>
      </w:r>
      <w:r>
        <w:rPr>
          <w:spacing w:val="-3"/>
        </w:rPr>
        <w:t xml:space="preserve"> </w:t>
      </w:r>
      <w:r>
        <w:t>esta</w:t>
      </w:r>
      <w:r>
        <w:rPr>
          <w:spacing w:val="-3"/>
        </w:rPr>
        <w:t xml:space="preserve"> </w:t>
      </w:r>
      <w:r>
        <w:t>NIF</w:t>
      </w:r>
      <w:r>
        <w:rPr>
          <w:spacing w:val="-1"/>
        </w:rPr>
        <w:t xml:space="preserve"> </w:t>
      </w:r>
      <w:r>
        <w:t>permite</w:t>
      </w:r>
      <w:r>
        <w:rPr>
          <w:spacing w:val="-3"/>
        </w:rPr>
        <w:t xml:space="preserve"> </w:t>
      </w:r>
      <w:r>
        <w:t>la presentación de esos rubros por separado.</w:t>
      </w:r>
    </w:p>
    <w:p w14:paraId="362C2E1C" w14:textId="77777777" w:rsidR="00F372B2" w:rsidRDefault="00000000">
      <w:pPr>
        <w:pStyle w:val="Textoindependiente"/>
        <w:spacing w:line="480" w:lineRule="auto"/>
        <w:ind w:left="1416" w:right="1420"/>
      </w:pPr>
      <w:r>
        <w:t>Los ingresos, atendiendo a su naturaleza en una entidad, se pueden clasificar en: a) Ordinarios. Son los generados por la actividad preponderante de la entidad, obtenidos por</w:t>
      </w:r>
      <w:r>
        <w:rPr>
          <w:spacing w:val="-3"/>
        </w:rPr>
        <w:t xml:space="preserve"> </w:t>
      </w:r>
      <w:r>
        <w:t>su</w:t>
      </w:r>
      <w:r>
        <w:rPr>
          <w:spacing w:val="-3"/>
        </w:rPr>
        <w:t xml:space="preserve"> </w:t>
      </w:r>
      <w:r>
        <w:t>giro</w:t>
      </w:r>
      <w:r>
        <w:rPr>
          <w:spacing w:val="-3"/>
        </w:rPr>
        <w:t xml:space="preserve"> </w:t>
      </w:r>
      <w:r>
        <w:t>principal</w:t>
      </w:r>
      <w:r>
        <w:rPr>
          <w:spacing w:val="-3"/>
        </w:rPr>
        <w:t xml:space="preserve"> </w:t>
      </w:r>
      <w:r>
        <w:t>y</w:t>
      </w:r>
      <w:r>
        <w:rPr>
          <w:spacing w:val="-3"/>
        </w:rPr>
        <w:t xml:space="preserve"> </w:t>
      </w:r>
      <w:r>
        <w:t>que</w:t>
      </w:r>
      <w:r>
        <w:rPr>
          <w:spacing w:val="-4"/>
        </w:rPr>
        <w:t xml:space="preserve"> </w:t>
      </w:r>
      <w:r>
        <w:t>se</w:t>
      </w:r>
      <w:r>
        <w:rPr>
          <w:spacing w:val="-4"/>
        </w:rPr>
        <w:t xml:space="preserve"> </w:t>
      </w:r>
      <w:r>
        <w:t>derivan</w:t>
      </w:r>
      <w:r>
        <w:rPr>
          <w:spacing w:val="-3"/>
        </w:rPr>
        <w:t xml:space="preserve"> </w:t>
      </w:r>
      <w:r>
        <w:t>de</w:t>
      </w:r>
      <w:r>
        <w:rPr>
          <w:spacing w:val="-4"/>
        </w:rPr>
        <w:t xml:space="preserve"> </w:t>
      </w:r>
      <w:r>
        <w:t>transacciones,</w:t>
      </w:r>
      <w:r>
        <w:rPr>
          <w:spacing w:val="-3"/>
        </w:rPr>
        <w:t xml:space="preserve"> </w:t>
      </w:r>
      <w:r>
        <w:t>transformaciones</w:t>
      </w:r>
      <w:r>
        <w:rPr>
          <w:spacing w:val="-4"/>
        </w:rPr>
        <w:t xml:space="preserve"> </w:t>
      </w:r>
      <w:r>
        <w:t>internas</w:t>
      </w:r>
      <w:r>
        <w:rPr>
          <w:spacing w:val="-4"/>
        </w:rPr>
        <w:t xml:space="preserve"> </w:t>
      </w:r>
      <w:r>
        <w:t>y de otros eventos usuales. Contablemente son reflejados en la cuenta de ventas. b) No</w:t>
      </w:r>
    </w:p>
    <w:p w14:paraId="57F1C66E" w14:textId="77777777" w:rsidR="00F372B2" w:rsidRDefault="00000000">
      <w:pPr>
        <w:pStyle w:val="Textoindependiente"/>
        <w:spacing w:before="1" w:line="477" w:lineRule="auto"/>
        <w:ind w:left="1416" w:right="1531"/>
      </w:pPr>
      <w:r>
        <w:t>ordinarios.</w:t>
      </w:r>
      <w:r>
        <w:rPr>
          <w:spacing w:val="-5"/>
        </w:rPr>
        <w:t xml:space="preserve"> </w:t>
      </w:r>
      <w:r>
        <w:t>Se</w:t>
      </w:r>
      <w:r>
        <w:rPr>
          <w:spacing w:val="-6"/>
        </w:rPr>
        <w:t xml:space="preserve"> </w:t>
      </w:r>
      <w:r>
        <w:t>derivan</w:t>
      </w:r>
      <w:r>
        <w:rPr>
          <w:spacing w:val="-5"/>
        </w:rPr>
        <w:t xml:space="preserve"> </w:t>
      </w:r>
      <w:r>
        <w:t>de</w:t>
      </w:r>
      <w:r>
        <w:rPr>
          <w:spacing w:val="-4"/>
        </w:rPr>
        <w:t xml:space="preserve"> </w:t>
      </w:r>
      <w:r>
        <w:t>transacciones,</w:t>
      </w:r>
      <w:r>
        <w:rPr>
          <w:spacing w:val="-5"/>
        </w:rPr>
        <w:t xml:space="preserve"> </w:t>
      </w:r>
      <w:r>
        <w:t>transformaciones</w:t>
      </w:r>
      <w:r>
        <w:rPr>
          <w:spacing w:val="-6"/>
        </w:rPr>
        <w:t xml:space="preserve"> </w:t>
      </w:r>
      <w:r>
        <w:t>internas</w:t>
      </w:r>
      <w:r>
        <w:rPr>
          <w:spacing w:val="-6"/>
        </w:rPr>
        <w:t xml:space="preserve"> </w:t>
      </w:r>
      <w:r>
        <w:t>y</w:t>
      </w:r>
      <w:r>
        <w:rPr>
          <w:spacing w:val="-5"/>
        </w:rPr>
        <w:t xml:space="preserve"> </w:t>
      </w:r>
      <w:r>
        <w:t>otros</w:t>
      </w:r>
      <w:r>
        <w:rPr>
          <w:spacing w:val="-6"/>
        </w:rPr>
        <w:t xml:space="preserve"> </w:t>
      </w:r>
      <w:r>
        <w:t>eventos inusuales, o que no son propios del giro de la entidad, ya sean frecuentes o no.</w:t>
      </w:r>
    </w:p>
    <w:p w14:paraId="71565721" w14:textId="77777777" w:rsidR="00F372B2" w:rsidRDefault="00F372B2">
      <w:pPr>
        <w:pStyle w:val="Textoindependiente"/>
      </w:pPr>
    </w:p>
    <w:p w14:paraId="18597FC8" w14:textId="77777777" w:rsidR="00F372B2" w:rsidRDefault="00F372B2">
      <w:pPr>
        <w:pStyle w:val="Textoindependiente"/>
        <w:spacing w:before="5"/>
      </w:pPr>
    </w:p>
    <w:p w14:paraId="3C87D99F" w14:textId="77777777" w:rsidR="00F372B2" w:rsidRDefault="00000000">
      <w:pPr>
        <w:pStyle w:val="Ttulo1"/>
        <w:numPr>
          <w:ilvl w:val="1"/>
          <w:numId w:val="2"/>
        </w:numPr>
        <w:tabs>
          <w:tab w:val="left" w:pos="1416"/>
        </w:tabs>
      </w:pPr>
      <w:r>
        <w:t>4.6.2</w:t>
      </w:r>
      <w:r>
        <w:rPr>
          <w:spacing w:val="-2"/>
        </w:rPr>
        <w:t xml:space="preserve"> Egresos</w:t>
      </w:r>
    </w:p>
    <w:p w14:paraId="42B48AEB" w14:textId="77777777" w:rsidR="00F372B2" w:rsidRDefault="00F372B2">
      <w:pPr>
        <w:pStyle w:val="Ttulo1"/>
        <w:sectPr w:rsidR="00F372B2">
          <w:pgSz w:w="12240" w:h="15840"/>
          <w:pgMar w:top="1320" w:right="0" w:bottom="280" w:left="1080" w:header="707" w:footer="0" w:gutter="0"/>
          <w:cols w:space="720"/>
        </w:sectPr>
      </w:pPr>
    </w:p>
    <w:p w14:paraId="23423144" w14:textId="77777777" w:rsidR="00F372B2" w:rsidRDefault="00000000">
      <w:pPr>
        <w:pStyle w:val="Textoindependiente"/>
        <w:spacing w:before="80" w:line="480" w:lineRule="auto"/>
        <w:ind w:left="1416" w:right="1531"/>
      </w:pPr>
      <w:r>
        <w:lastRenderedPageBreak/>
        <w:t xml:space="preserve">Los </w:t>
      </w:r>
      <w:r>
        <w:rPr>
          <w:b/>
        </w:rPr>
        <w:t>e</w:t>
      </w:r>
      <w:r>
        <w:t>gresos son todas las salidas de dinero o recursos económicos que realiza una empresa</w:t>
      </w:r>
      <w:r>
        <w:rPr>
          <w:spacing w:val="-5"/>
        </w:rPr>
        <w:t xml:space="preserve"> </w:t>
      </w:r>
      <w:r>
        <w:t>para</w:t>
      </w:r>
      <w:r>
        <w:rPr>
          <w:spacing w:val="-4"/>
        </w:rPr>
        <w:t xml:space="preserve"> </w:t>
      </w:r>
      <w:r>
        <w:t>cumplir</w:t>
      </w:r>
      <w:r>
        <w:rPr>
          <w:spacing w:val="-4"/>
        </w:rPr>
        <w:t xml:space="preserve"> </w:t>
      </w:r>
      <w:r>
        <w:t>con</w:t>
      </w:r>
      <w:r>
        <w:rPr>
          <w:spacing w:val="-4"/>
        </w:rPr>
        <w:t xml:space="preserve"> </w:t>
      </w:r>
      <w:r>
        <w:t>sus</w:t>
      </w:r>
      <w:r>
        <w:rPr>
          <w:spacing w:val="-5"/>
        </w:rPr>
        <w:t xml:space="preserve"> </w:t>
      </w:r>
      <w:r>
        <w:t>operaciones:</w:t>
      </w:r>
      <w:r>
        <w:rPr>
          <w:spacing w:val="-4"/>
        </w:rPr>
        <w:t xml:space="preserve"> </w:t>
      </w:r>
      <w:r>
        <w:t>comprar</w:t>
      </w:r>
      <w:r>
        <w:rPr>
          <w:spacing w:val="-4"/>
        </w:rPr>
        <w:t xml:space="preserve"> </w:t>
      </w:r>
      <w:r>
        <w:t>bienes,</w:t>
      </w:r>
      <w:r>
        <w:rPr>
          <w:spacing w:val="-4"/>
        </w:rPr>
        <w:t xml:space="preserve"> </w:t>
      </w:r>
      <w:r>
        <w:t>pagar</w:t>
      </w:r>
      <w:r>
        <w:rPr>
          <w:spacing w:val="-4"/>
        </w:rPr>
        <w:t xml:space="preserve"> </w:t>
      </w:r>
      <w:r>
        <w:t>servicios,</w:t>
      </w:r>
      <w:r>
        <w:rPr>
          <w:spacing w:val="-4"/>
        </w:rPr>
        <w:t xml:space="preserve"> </w:t>
      </w:r>
      <w:r>
        <w:t>sueldos, impuestos, intereses, etc.</w:t>
      </w:r>
    </w:p>
    <w:p w14:paraId="3D68B3A7" w14:textId="77777777" w:rsidR="00F372B2" w:rsidRDefault="00000000">
      <w:pPr>
        <w:pStyle w:val="Ttulo1"/>
        <w:numPr>
          <w:ilvl w:val="1"/>
          <w:numId w:val="2"/>
        </w:numPr>
        <w:tabs>
          <w:tab w:val="left" w:pos="1416"/>
        </w:tabs>
        <w:spacing w:before="2"/>
      </w:pPr>
      <w:r>
        <w:t xml:space="preserve">4.6.3 </w:t>
      </w:r>
      <w:r>
        <w:rPr>
          <w:spacing w:val="-2"/>
        </w:rPr>
        <w:t>Utilidades</w:t>
      </w:r>
    </w:p>
    <w:p w14:paraId="74C0DF1D" w14:textId="77777777" w:rsidR="00F372B2" w:rsidRDefault="00000000">
      <w:pPr>
        <w:pStyle w:val="Textoindependiente"/>
        <w:spacing w:before="272" w:line="480" w:lineRule="auto"/>
        <w:ind w:left="1416" w:right="1531"/>
      </w:pPr>
      <w:r>
        <w:t>En</w:t>
      </w:r>
      <w:r>
        <w:rPr>
          <w:spacing w:val="-5"/>
        </w:rPr>
        <w:t xml:space="preserve"> </w:t>
      </w:r>
      <w:r>
        <w:t>el</w:t>
      </w:r>
      <w:r>
        <w:rPr>
          <w:spacing w:val="-5"/>
        </w:rPr>
        <w:t xml:space="preserve"> </w:t>
      </w:r>
      <w:r>
        <w:t>Estado</w:t>
      </w:r>
      <w:r>
        <w:rPr>
          <w:spacing w:val="-5"/>
        </w:rPr>
        <w:t xml:space="preserve"> </w:t>
      </w:r>
      <w:r>
        <w:t>de</w:t>
      </w:r>
      <w:r>
        <w:rPr>
          <w:spacing w:val="-6"/>
        </w:rPr>
        <w:t xml:space="preserve"> </w:t>
      </w:r>
      <w:r>
        <w:t>resultados</w:t>
      </w:r>
      <w:r>
        <w:rPr>
          <w:spacing w:val="-6"/>
        </w:rPr>
        <w:t xml:space="preserve"> </w:t>
      </w:r>
      <w:r>
        <w:t>la</w:t>
      </w:r>
      <w:r>
        <w:rPr>
          <w:spacing w:val="-6"/>
        </w:rPr>
        <w:t xml:space="preserve"> </w:t>
      </w:r>
      <w:r>
        <w:t>entidad</w:t>
      </w:r>
      <w:r>
        <w:rPr>
          <w:spacing w:val="-5"/>
        </w:rPr>
        <w:t xml:space="preserve"> </w:t>
      </w:r>
      <w:r>
        <w:t>debe</w:t>
      </w:r>
      <w:r>
        <w:rPr>
          <w:spacing w:val="-6"/>
        </w:rPr>
        <w:t xml:space="preserve"> </w:t>
      </w:r>
      <w:r>
        <w:t>presentar,</w:t>
      </w:r>
      <w:r>
        <w:rPr>
          <w:spacing w:val="-5"/>
        </w:rPr>
        <w:t xml:space="preserve"> </w:t>
      </w:r>
      <w:r>
        <w:t>en</w:t>
      </w:r>
      <w:r>
        <w:rPr>
          <w:spacing w:val="-5"/>
        </w:rPr>
        <w:t xml:space="preserve"> </w:t>
      </w:r>
      <w:r>
        <w:t>primer</w:t>
      </w:r>
      <w:r>
        <w:rPr>
          <w:spacing w:val="-5"/>
        </w:rPr>
        <w:t xml:space="preserve"> </w:t>
      </w:r>
      <w:r>
        <w:t>lugar,</w:t>
      </w:r>
      <w:r>
        <w:rPr>
          <w:spacing w:val="-5"/>
        </w:rPr>
        <w:t xml:space="preserve"> </w:t>
      </w:r>
      <w:r>
        <w:t>las</w:t>
      </w:r>
      <w:r>
        <w:rPr>
          <w:spacing w:val="-6"/>
        </w:rPr>
        <w:t xml:space="preserve"> </w:t>
      </w:r>
      <w:r>
        <w:t>partidas ordinarias</w:t>
      </w:r>
      <w:r>
        <w:rPr>
          <w:spacing w:val="-6"/>
        </w:rPr>
        <w:t xml:space="preserve"> </w:t>
      </w:r>
      <w:r>
        <w:t>y,</w:t>
      </w:r>
      <w:r>
        <w:rPr>
          <w:spacing w:val="-2"/>
        </w:rPr>
        <w:t xml:space="preserve"> </w:t>
      </w:r>
      <w:r>
        <w:t>cuando</w:t>
      </w:r>
      <w:r>
        <w:rPr>
          <w:spacing w:val="-3"/>
        </w:rPr>
        <w:t xml:space="preserve"> </w:t>
      </w:r>
      <w:r>
        <w:t>menos,</w:t>
      </w:r>
      <w:r>
        <w:rPr>
          <w:spacing w:val="-2"/>
        </w:rPr>
        <w:t xml:space="preserve"> </w:t>
      </w:r>
      <w:r>
        <w:t>los</w:t>
      </w:r>
      <w:r>
        <w:rPr>
          <w:spacing w:val="-4"/>
        </w:rPr>
        <w:t xml:space="preserve"> </w:t>
      </w:r>
      <w:r>
        <w:t>niveles</w:t>
      </w:r>
      <w:r>
        <w:rPr>
          <w:spacing w:val="-3"/>
        </w:rPr>
        <w:t xml:space="preserve"> </w:t>
      </w:r>
      <w:r>
        <w:t>siguientes:</w:t>
      </w:r>
      <w:r>
        <w:rPr>
          <w:spacing w:val="-3"/>
        </w:rPr>
        <w:t xml:space="preserve"> </w:t>
      </w:r>
      <w:r>
        <w:t>a)</w:t>
      </w:r>
      <w:r>
        <w:rPr>
          <w:spacing w:val="-2"/>
        </w:rPr>
        <w:t xml:space="preserve"> </w:t>
      </w:r>
      <w:r>
        <w:t>Utilidad</w:t>
      </w:r>
      <w:r>
        <w:rPr>
          <w:spacing w:val="-3"/>
        </w:rPr>
        <w:t xml:space="preserve"> </w:t>
      </w:r>
      <w:r>
        <w:t>o</w:t>
      </w:r>
      <w:r>
        <w:rPr>
          <w:spacing w:val="-2"/>
        </w:rPr>
        <w:t xml:space="preserve"> </w:t>
      </w:r>
      <w:r>
        <w:t>pérdida</w:t>
      </w:r>
      <w:r>
        <w:rPr>
          <w:spacing w:val="-2"/>
        </w:rPr>
        <w:t xml:space="preserve"> </w:t>
      </w:r>
      <w:r>
        <w:t>antes</w:t>
      </w:r>
      <w:r>
        <w:rPr>
          <w:spacing w:val="-3"/>
        </w:rPr>
        <w:t xml:space="preserve"> </w:t>
      </w:r>
      <w:r>
        <w:rPr>
          <w:spacing w:val="-5"/>
        </w:rPr>
        <w:t>de</w:t>
      </w:r>
    </w:p>
    <w:p w14:paraId="263C4663" w14:textId="77777777" w:rsidR="00F372B2" w:rsidRDefault="00000000">
      <w:pPr>
        <w:pStyle w:val="Textoindependiente"/>
        <w:spacing w:before="1"/>
        <w:ind w:left="1416"/>
      </w:pPr>
      <w:r>
        <w:t>impuestos</w:t>
      </w:r>
      <w:r>
        <w:rPr>
          <w:spacing w:val="-4"/>
        </w:rPr>
        <w:t xml:space="preserve"> </w:t>
      </w:r>
      <w:r>
        <w:t>a</w:t>
      </w:r>
      <w:r>
        <w:rPr>
          <w:spacing w:val="-2"/>
        </w:rPr>
        <w:t xml:space="preserve"> </w:t>
      </w:r>
      <w:r>
        <w:t>la</w:t>
      </w:r>
      <w:r>
        <w:rPr>
          <w:spacing w:val="-1"/>
        </w:rPr>
        <w:t xml:space="preserve"> </w:t>
      </w:r>
      <w:r>
        <w:t>utilidad.</w:t>
      </w:r>
      <w:r>
        <w:rPr>
          <w:spacing w:val="-2"/>
        </w:rPr>
        <w:t xml:space="preserve"> </w:t>
      </w:r>
      <w:r>
        <w:t>b)</w:t>
      </w:r>
      <w:r>
        <w:rPr>
          <w:spacing w:val="-3"/>
        </w:rPr>
        <w:t xml:space="preserve"> </w:t>
      </w:r>
      <w:r>
        <w:t>Utilidad</w:t>
      </w:r>
      <w:r>
        <w:rPr>
          <w:spacing w:val="-1"/>
        </w:rPr>
        <w:t xml:space="preserve"> </w:t>
      </w:r>
      <w:r>
        <w:t>o</w:t>
      </w:r>
      <w:r>
        <w:rPr>
          <w:spacing w:val="-1"/>
        </w:rPr>
        <w:t xml:space="preserve"> </w:t>
      </w:r>
      <w:r>
        <w:t>pérdida</w:t>
      </w:r>
      <w:r>
        <w:rPr>
          <w:spacing w:val="-4"/>
        </w:rPr>
        <w:t xml:space="preserve"> </w:t>
      </w:r>
      <w:r>
        <w:t>antes</w:t>
      </w:r>
      <w:r>
        <w:rPr>
          <w:spacing w:val="-2"/>
        </w:rPr>
        <w:t xml:space="preserve"> </w:t>
      </w:r>
      <w:r>
        <w:t>de</w:t>
      </w:r>
      <w:r>
        <w:rPr>
          <w:spacing w:val="-2"/>
        </w:rPr>
        <w:t xml:space="preserve"> </w:t>
      </w:r>
      <w:r>
        <w:t>las</w:t>
      </w:r>
      <w:r>
        <w:rPr>
          <w:spacing w:val="-2"/>
        </w:rPr>
        <w:t xml:space="preserve"> </w:t>
      </w:r>
      <w:r>
        <w:t>operaciones</w:t>
      </w:r>
      <w:r>
        <w:rPr>
          <w:spacing w:val="-2"/>
        </w:rPr>
        <w:t xml:space="preserve"> discontinuadas.</w:t>
      </w:r>
    </w:p>
    <w:p w14:paraId="7164F856" w14:textId="77777777" w:rsidR="00F372B2" w:rsidRDefault="00F372B2">
      <w:pPr>
        <w:pStyle w:val="Textoindependiente"/>
      </w:pPr>
    </w:p>
    <w:p w14:paraId="4997FA2C" w14:textId="77777777" w:rsidR="00F372B2" w:rsidRDefault="00000000">
      <w:pPr>
        <w:pStyle w:val="Textoindependiente"/>
        <w:spacing w:line="480" w:lineRule="auto"/>
        <w:ind w:left="1416" w:right="1531"/>
      </w:pPr>
      <w:r>
        <w:t>c)</w:t>
      </w:r>
      <w:r>
        <w:rPr>
          <w:spacing w:val="-1"/>
        </w:rPr>
        <w:t xml:space="preserve"> </w:t>
      </w:r>
      <w:r>
        <w:t>Utilidad</w:t>
      </w:r>
      <w:r>
        <w:rPr>
          <w:spacing w:val="-1"/>
        </w:rPr>
        <w:t xml:space="preserve"> </w:t>
      </w:r>
      <w:r>
        <w:t>o</w:t>
      </w:r>
      <w:r>
        <w:rPr>
          <w:spacing w:val="-1"/>
        </w:rPr>
        <w:t xml:space="preserve"> </w:t>
      </w:r>
      <w:r>
        <w:t>pérdida</w:t>
      </w:r>
      <w:r>
        <w:rPr>
          <w:spacing w:val="-3"/>
        </w:rPr>
        <w:t xml:space="preserve"> </w:t>
      </w:r>
      <w:r>
        <w:t>neta.</w:t>
      </w:r>
      <w:r>
        <w:rPr>
          <w:spacing w:val="-1"/>
        </w:rPr>
        <w:t xml:space="preserve"> </w:t>
      </w:r>
      <w:r>
        <w:t>En</w:t>
      </w:r>
      <w:r>
        <w:rPr>
          <w:spacing w:val="-1"/>
        </w:rPr>
        <w:t xml:space="preserve"> </w:t>
      </w:r>
      <w:r>
        <w:t>términos</w:t>
      </w:r>
      <w:r>
        <w:rPr>
          <w:spacing w:val="-2"/>
        </w:rPr>
        <w:t xml:space="preserve"> </w:t>
      </w:r>
      <w:r>
        <w:t>generales,</w:t>
      </w:r>
      <w:r>
        <w:rPr>
          <w:spacing w:val="-1"/>
        </w:rPr>
        <w:t xml:space="preserve"> </w:t>
      </w:r>
      <w:r>
        <w:t>las</w:t>
      </w:r>
      <w:r>
        <w:rPr>
          <w:spacing w:val="-2"/>
        </w:rPr>
        <w:t xml:space="preserve"> </w:t>
      </w:r>
      <w:r>
        <w:t>partidas</w:t>
      </w:r>
      <w:r>
        <w:rPr>
          <w:spacing w:val="-2"/>
        </w:rPr>
        <w:t xml:space="preserve"> </w:t>
      </w:r>
      <w:r>
        <w:t>de</w:t>
      </w:r>
      <w:r>
        <w:rPr>
          <w:spacing w:val="-2"/>
        </w:rPr>
        <w:t xml:space="preserve"> </w:t>
      </w:r>
      <w:r>
        <w:t>ingresos,</w:t>
      </w:r>
      <w:r>
        <w:rPr>
          <w:spacing w:val="-1"/>
        </w:rPr>
        <w:t xml:space="preserve"> </w:t>
      </w:r>
      <w:r>
        <w:t>costos</w:t>
      </w:r>
      <w:r>
        <w:rPr>
          <w:spacing w:val="-1"/>
        </w:rPr>
        <w:t xml:space="preserve"> </w:t>
      </w:r>
      <w:r>
        <w:t>y gastos</w:t>
      </w:r>
      <w:r>
        <w:rPr>
          <w:spacing w:val="-2"/>
        </w:rPr>
        <w:t xml:space="preserve"> </w:t>
      </w:r>
      <w:r>
        <w:t>deben</w:t>
      </w:r>
      <w:r>
        <w:rPr>
          <w:spacing w:val="-1"/>
        </w:rPr>
        <w:t xml:space="preserve"> </w:t>
      </w:r>
      <w:r>
        <w:t>presentarse en</w:t>
      </w:r>
      <w:r>
        <w:rPr>
          <w:spacing w:val="-1"/>
        </w:rPr>
        <w:t xml:space="preserve"> </w:t>
      </w:r>
      <w:r>
        <w:t>forma</w:t>
      </w:r>
      <w:r>
        <w:rPr>
          <w:spacing w:val="-1"/>
        </w:rPr>
        <w:t xml:space="preserve"> </w:t>
      </w:r>
      <w:r>
        <w:t>separada,</w:t>
      </w:r>
      <w:r>
        <w:rPr>
          <w:spacing w:val="-1"/>
        </w:rPr>
        <w:t xml:space="preserve"> </w:t>
      </w:r>
      <w:r>
        <w:t>a</w:t>
      </w:r>
      <w:r>
        <w:rPr>
          <w:spacing w:val="-2"/>
        </w:rPr>
        <w:t xml:space="preserve"> </w:t>
      </w:r>
      <w:r>
        <w:t>menos</w:t>
      </w:r>
      <w:r>
        <w:rPr>
          <w:spacing w:val="-2"/>
        </w:rPr>
        <w:t xml:space="preserve"> </w:t>
      </w:r>
      <w:r>
        <w:t>que</w:t>
      </w:r>
      <w:r>
        <w:rPr>
          <w:spacing w:val="-2"/>
        </w:rPr>
        <w:t xml:space="preserve"> </w:t>
      </w:r>
      <w:r>
        <w:t>ésta</w:t>
      </w:r>
      <w:r>
        <w:rPr>
          <w:spacing w:val="-1"/>
        </w:rPr>
        <w:t xml:space="preserve"> </w:t>
      </w:r>
      <w:r>
        <w:t>u</w:t>
      </w:r>
      <w:r>
        <w:rPr>
          <w:spacing w:val="-1"/>
        </w:rPr>
        <w:t xml:space="preserve"> </w:t>
      </w:r>
      <w:r>
        <w:t>otra</w:t>
      </w:r>
      <w:r>
        <w:rPr>
          <w:spacing w:val="-1"/>
        </w:rPr>
        <w:t xml:space="preserve"> </w:t>
      </w:r>
      <w:r>
        <w:t>NIF</w:t>
      </w:r>
      <w:r>
        <w:rPr>
          <w:spacing w:val="-1"/>
        </w:rPr>
        <w:t xml:space="preserve"> </w:t>
      </w:r>
      <w:r>
        <w:rPr>
          <w:spacing w:val="-2"/>
        </w:rPr>
        <w:t>particular</w:t>
      </w:r>
    </w:p>
    <w:p w14:paraId="6665386F" w14:textId="77777777" w:rsidR="00F372B2" w:rsidRDefault="00000000">
      <w:pPr>
        <w:pStyle w:val="Textoindependiente"/>
        <w:spacing w:line="480" w:lineRule="auto"/>
        <w:ind w:left="1416" w:right="1531"/>
      </w:pPr>
      <w:r>
        <w:t>permita</w:t>
      </w:r>
      <w:r>
        <w:rPr>
          <w:spacing w:val="-3"/>
        </w:rPr>
        <w:t xml:space="preserve"> </w:t>
      </w:r>
      <w:r>
        <w:t>su</w:t>
      </w:r>
      <w:r>
        <w:rPr>
          <w:spacing w:val="-3"/>
        </w:rPr>
        <w:t xml:space="preserve"> </w:t>
      </w:r>
      <w:r>
        <w:t>presentación</w:t>
      </w:r>
      <w:r>
        <w:rPr>
          <w:spacing w:val="-1"/>
        </w:rPr>
        <w:t xml:space="preserve"> </w:t>
      </w:r>
      <w:r>
        <w:t>neta.</w:t>
      </w:r>
      <w:r>
        <w:rPr>
          <w:spacing w:val="-3"/>
        </w:rPr>
        <w:t xml:space="preserve"> </w:t>
      </w:r>
      <w:r>
        <w:t>La</w:t>
      </w:r>
      <w:r>
        <w:rPr>
          <w:spacing w:val="-5"/>
        </w:rPr>
        <w:t xml:space="preserve"> </w:t>
      </w:r>
      <w:r>
        <w:t>utilidad</w:t>
      </w:r>
      <w:r>
        <w:rPr>
          <w:spacing w:val="-3"/>
        </w:rPr>
        <w:t xml:space="preserve"> </w:t>
      </w:r>
      <w:r>
        <w:t>neta</w:t>
      </w:r>
      <w:r>
        <w:rPr>
          <w:spacing w:val="-2"/>
        </w:rPr>
        <w:t xml:space="preserve"> </w:t>
      </w:r>
      <w:r>
        <w:t>es</w:t>
      </w:r>
      <w:r>
        <w:rPr>
          <w:spacing w:val="-4"/>
        </w:rPr>
        <w:t xml:space="preserve"> </w:t>
      </w:r>
      <w:r>
        <w:t>el</w:t>
      </w:r>
      <w:r>
        <w:rPr>
          <w:spacing w:val="-3"/>
        </w:rPr>
        <w:t xml:space="preserve"> </w:t>
      </w:r>
      <w:r>
        <w:t>resultante</w:t>
      </w:r>
      <w:r>
        <w:rPr>
          <w:spacing w:val="-3"/>
        </w:rPr>
        <w:t xml:space="preserve"> </w:t>
      </w:r>
      <w:r>
        <w:t>de</w:t>
      </w:r>
      <w:r>
        <w:rPr>
          <w:spacing w:val="-5"/>
        </w:rPr>
        <w:t xml:space="preserve"> </w:t>
      </w:r>
      <w:r>
        <w:t>enfrentarle</w:t>
      </w:r>
      <w:r>
        <w:rPr>
          <w:spacing w:val="-2"/>
        </w:rPr>
        <w:t xml:space="preserve"> </w:t>
      </w:r>
      <w:r>
        <w:t>(restarle) a los ingresos de un periodo los gastos que directa e indirectamente ayudaron a</w:t>
      </w:r>
    </w:p>
    <w:p w14:paraId="5432DAFB" w14:textId="77777777" w:rsidR="00F372B2" w:rsidRDefault="00000000">
      <w:pPr>
        <w:pStyle w:val="Textoindependiente"/>
        <w:spacing w:line="480" w:lineRule="auto"/>
        <w:ind w:left="1416" w:right="1420"/>
      </w:pPr>
      <w:r>
        <w:t>generar</w:t>
      </w:r>
      <w:r>
        <w:rPr>
          <w:spacing w:val="-3"/>
        </w:rPr>
        <w:t xml:space="preserve"> </w:t>
      </w:r>
      <w:r>
        <w:t>esos</w:t>
      </w:r>
      <w:r>
        <w:rPr>
          <w:spacing w:val="-4"/>
        </w:rPr>
        <w:t xml:space="preserve"> </w:t>
      </w:r>
      <w:r>
        <w:t>ingresos.</w:t>
      </w:r>
      <w:r>
        <w:rPr>
          <w:spacing w:val="-14"/>
        </w:rPr>
        <w:t xml:space="preserve"> </w:t>
      </w:r>
      <w:r>
        <w:t>A</w:t>
      </w:r>
      <w:r>
        <w:rPr>
          <w:spacing w:val="-15"/>
        </w:rPr>
        <w:t xml:space="preserve"> </w:t>
      </w:r>
      <w:r>
        <w:t>la</w:t>
      </w:r>
      <w:r>
        <w:rPr>
          <w:spacing w:val="-3"/>
        </w:rPr>
        <w:t xml:space="preserve"> </w:t>
      </w:r>
      <w:r>
        <w:t>diferencia</w:t>
      </w:r>
      <w:r>
        <w:rPr>
          <w:spacing w:val="-2"/>
        </w:rPr>
        <w:t xml:space="preserve"> </w:t>
      </w:r>
      <w:r>
        <w:t>entre</w:t>
      </w:r>
      <w:r>
        <w:rPr>
          <w:spacing w:val="-5"/>
        </w:rPr>
        <w:t xml:space="preserve"> </w:t>
      </w:r>
      <w:r>
        <w:t>las</w:t>
      </w:r>
      <w:r>
        <w:rPr>
          <w:spacing w:val="-4"/>
        </w:rPr>
        <w:t xml:space="preserve"> </w:t>
      </w:r>
      <w:r>
        <w:t>ventas</w:t>
      </w:r>
      <w:r>
        <w:rPr>
          <w:spacing w:val="-4"/>
        </w:rPr>
        <w:t xml:space="preserve"> </w:t>
      </w:r>
      <w:r>
        <w:t>y</w:t>
      </w:r>
      <w:r>
        <w:rPr>
          <w:spacing w:val="-3"/>
        </w:rPr>
        <w:t xml:space="preserve"> </w:t>
      </w:r>
      <w:r>
        <w:t>el</w:t>
      </w:r>
      <w:r>
        <w:rPr>
          <w:spacing w:val="-3"/>
        </w:rPr>
        <w:t xml:space="preserve"> </w:t>
      </w:r>
      <w:r>
        <w:t>costo</w:t>
      </w:r>
      <w:r>
        <w:rPr>
          <w:spacing w:val="-3"/>
        </w:rPr>
        <w:t xml:space="preserve"> </w:t>
      </w:r>
      <w:r>
        <w:t>de</w:t>
      </w:r>
      <w:r>
        <w:rPr>
          <w:spacing w:val="-4"/>
        </w:rPr>
        <w:t xml:space="preserve"> </w:t>
      </w:r>
      <w:r>
        <w:t>ventas</w:t>
      </w:r>
      <w:r>
        <w:rPr>
          <w:spacing w:val="-4"/>
        </w:rPr>
        <w:t xml:space="preserve"> </w:t>
      </w:r>
      <w:r>
        <w:t>se</w:t>
      </w:r>
      <w:r>
        <w:rPr>
          <w:spacing w:val="-4"/>
        </w:rPr>
        <w:t xml:space="preserve"> </w:t>
      </w:r>
      <w:r>
        <w:t>le</w:t>
      </w:r>
      <w:r>
        <w:rPr>
          <w:spacing w:val="-3"/>
        </w:rPr>
        <w:t xml:space="preserve"> </w:t>
      </w:r>
      <w:r>
        <w:t>conoce como utilidad bruta y a ésta se le restan los gastos generales (gastos de venta y gastos de administración), +/– otros ingresos y gastos, +/– resultado integral de</w:t>
      </w:r>
    </w:p>
    <w:p w14:paraId="3E07B529" w14:textId="77777777" w:rsidR="00F372B2" w:rsidRDefault="00000000">
      <w:pPr>
        <w:pStyle w:val="Textoindependiente"/>
        <w:spacing w:before="1"/>
        <w:ind w:left="1416"/>
      </w:pPr>
      <w:r>
        <w:t>financiamiento</w:t>
      </w:r>
      <w:r>
        <w:rPr>
          <w:spacing w:val="-4"/>
        </w:rPr>
        <w:t xml:space="preserve"> </w:t>
      </w:r>
      <w:r>
        <w:t>(RIF),</w:t>
      </w:r>
      <w:r>
        <w:rPr>
          <w:spacing w:val="-2"/>
        </w:rPr>
        <w:t xml:space="preserve"> </w:t>
      </w:r>
      <w:r>
        <w:t>+/–</w:t>
      </w:r>
      <w:r>
        <w:rPr>
          <w:spacing w:val="-1"/>
        </w:rPr>
        <w:t xml:space="preserve"> </w:t>
      </w:r>
      <w:r>
        <w:t>participación</w:t>
      </w:r>
      <w:r>
        <w:rPr>
          <w:spacing w:val="-2"/>
        </w:rPr>
        <w:t xml:space="preserve"> </w:t>
      </w:r>
      <w:r>
        <w:t>en</w:t>
      </w:r>
      <w:r>
        <w:rPr>
          <w:spacing w:val="-1"/>
        </w:rPr>
        <w:t xml:space="preserve"> </w:t>
      </w:r>
      <w:r>
        <w:t>los</w:t>
      </w:r>
      <w:r>
        <w:rPr>
          <w:spacing w:val="-3"/>
        </w:rPr>
        <w:t xml:space="preserve"> </w:t>
      </w:r>
      <w:r>
        <w:t>resultados</w:t>
      </w:r>
      <w:r>
        <w:rPr>
          <w:spacing w:val="-2"/>
        </w:rPr>
        <w:t xml:space="preserve"> </w:t>
      </w:r>
      <w:r>
        <w:t>de</w:t>
      </w:r>
      <w:r>
        <w:rPr>
          <w:spacing w:val="-3"/>
        </w:rPr>
        <w:t xml:space="preserve"> </w:t>
      </w:r>
      <w:r>
        <w:t>subsidiarias</w:t>
      </w:r>
      <w:r>
        <w:rPr>
          <w:spacing w:val="-2"/>
        </w:rPr>
        <w:t xml:space="preserve"> </w:t>
      </w:r>
      <w:r>
        <w:rPr>
          <w:spacing w:val="-5"/>
        </w:rPr>
        <w:t>no</w:t>
      </w:r>
    </w:p>
    <w:p w14:paraId="48BDC7E7" w14:textId="77777777" w:rsidR="00F372B2" w:rsidRDefault="00F372B2">
      <w:pPr>
        <w:pStyle w:val="Textoindependiente"/>
      </w:pPr>
    </w:p>
    <w:p w14:paraId="33AAB2E0" w14:textId="77777777" w:rsidR="00F372B2" w:rsidRDefault="00000000">
      <w:pPr>
        <w:pStyle w:val="Textoindependiente"/>
        <w:ind w:left="1416"/>
      </w:pPr>
      <w:r>
        <w:t>consolidadas</w:t>
      </w:r>
      <w:r>
        <w:rPr>
          <w:spacing w:val="-2"/>
        </w:rPr>
        <w:t xml:space="preserve"> </w:t>
      </w:r>
      <w:r>
        <w:t>y asociaciones,</w:t>
      </w:r>
      <w:r>
        <w:rPr>
          <w:spacing w:val="-1"/>
        </w:rPr>
        <w:t xml:space="preserve"> </w:t>
      </w:r>
      <w:r>
        <w:t>+/– partidas</w:t>
      </w:r>
      <w:r>
        <w:rPr>
          <w:spacing w:val="-2"/>
        </w:rPr>
        <w:t xml:space="preserve"> </w:t>
      </w:r>
      <w:r>
        <w:t>no ordinarias</w:t>
      </w:r>
      <w:r>
        <w:rPr>
          <w:spacing w:val="-2"/>
        </w:rPr>
        <w:t xml:space="preserve"> </w:t>
      </w:r>
      <w:r>
        <w:t>y se</w:t>
      </w:r>
      <w:r>
        <w:rPr>
          <w:spacing w:val="-1"/>
        </w:rPr>
        <w:t xml:space="preserve"> </w:t>
      </w:r>
      <w:r>
        <w:t>obtiene</w:t>
      </w:r>
      <w:r>
        <w:rPr>
          <w:spacing w:val="-2"/>
        </w:rPr>
        <w:t xml:space="preserve"> </w:t>
      </w:r>
      <w:r>
        <w:t>la</w:t>
      </w:r>
      <w:r>
        <w:rPr>
          <w:spacing w:val="-2"/>
        </w:rPr>
        <w:t xml:space="preserve"> </w:t>
      </w:r>
      <w:r>
        <w:t xml:space="preserve">utilidad </w:t>
      </w:r>
      <w:r>
        <w:rPr>
          <w:spacing w:val="-10"/>
        </w:rPr>
        <w:t>o</w:t>
      </w:r>
    </w:p>
    <w:p w14:paraId="369CF991" w14:textId="77777777" w:rsidR="00F372B2" w:rsidRDefault="00F372B2">
      <w:pPr>
        <w:pStyle w:val="Textoindependiente"/>
      </w:pPr>
    </w:p>
    <w:p w14:paraId="3F1F0060" w14:textId="77777777" w:rsidR="00F372B2" w:rsidRDefault="00000000">
      <w:pPr>
        <w:pStyle w:val="Textoindependiente"/>
        <w:spacing w:line="480" w:lineRule="auto"/>
        <w:ind w:left="1416" w:right="1420"/>
      </w:pPr>
      <w:r>
        <w:t>pérdida antes de impuestos a la utilidad, para posteriormente restarle el impuesto a la utilidad</w:t>
      </w:r>
      <w:r>
        <w:rPr>
          <w:spacing w:val="-3"/>
        </w:rPr>
        <w:t xml:space="preserve"> </w:t>
      </w:r>
      <w:r>
        <w:t>y</w:t>
      </w:r>
      <w:r>
        <w:rPr>
          <w:spacing w:val="-3"/>
        </w:rPr>
        <w:t xml:space="preserve"> </w:t>
      </w:r>
      <w:r>
        <w:t>obtener</w:t>
      </w:r>
      <w:r>
        <w:rPr>
          <w:spacing w:val="-3"/>
        </w:rPr>
        <w:t xml:space="preserve"> </w:t>
      </w:r>
      <w:r>
        <w:t>la</w:t>
      </w:r>
      <w:r>
        <w:rPr>
          <w:spacing w:val="-5"/>
        </w:rPr>
        <w:t xml:space="preserve"> </w:t>
      </w:r>
      <w:r>
        <w:t>utilidad</w:t>
      </w:r>
      <w:r>
        <w:rPr>
          <w:spacing w:val="-3"/>
        </w:rPr>
        <w:t xml:space="preserve"> </w:t>
      </w:r>
      <w:r>
        <w:t>neta.</w:t>
      </w:r>
      <w:r>
        <w:rPr>
          <w:spacing w:val="-3"/>
        </w:rPr>
        <w:t xml:space="preserve"> </w:t>
      </w:r>
      <w:r>
        <w:t>Cuando</w:t>
      </w:r>
      <w:r>
        <w:rPr>
          <w:spacing w:val="-3"/>
        </w:rPr>
        <w:t xml:space="preserve"> </w:t>
      </w:r>
      <w:r>
        <w:t>los</w:t>
      </w:r>
      <w:r>
        <w:rPr>
          <w:spacing w:val="-3"/>
        </w:rPr>
        <w:t xml:space="preserve"> </w:t>
      </w:r>
      <w:r>
        <w:t>costos</w:t>
      </w:r>
      <w:r>
        <w:rPr>
          <w:spacing w:val="-4"/>
        </w:rPr>
        <w:t xml:space="preserve"> </w:t>
      </w:r>
      <w:r>
        <w:t>y</w:t>
      </w:r>
      <w:r>
        <w:rPr>
          <w:spacing w:val="-3"/>
        </w:rPr>
        <w:t xml:space="preserve"> </w:t>
      </w:r>
      <w:r>
        <w:t>gastos</w:t>
      </w:r>
      <w:r>
        <w:rPr>
          <w:spacing w:val="-3"/>
        </w:rPr>
        <w:t xml:space="preserve"> </w:t>
      </w:r>
      <w:r>
        <w:t>superan</w:t>
      </w:r>
      <w:r>
        <w:rPr>
          <w:spacing w:val="-3"/>
        </w:rPr>
        <w:t xml:space="preserve"> </w:t>
      </w:r>
      <w:r>
        <w:t>a</w:t>
      </w:r>
      <w:r>
        <w:rPr>
          <w:spacing w:val="-4"/>
        </w:rPr>
        <w:t xml:space="preserve"> </w:t>
      </w:r>
      <w:r>
        <w:t>los</w:t>
      </w:r>
      <w:r>
        <w:rPr>
          <w:spacing w:val="-1"/>
        </w:rPr>
        <w:t xml:space="preserve"> </w:t>
      </w:r>
      <w:r>
        <w:t>ingresos</w:t>
      </w:r>
      <w:r>
        <w:rPr>
          <w:spacing w:val="-4"/>
        </w:rPr>
        <w:t xml:space="preserve"> </w:t>
      </w:r>
      <w:r>
        <w:t>se dice que hay pérdida, pérdida del ejercicio, y se presenta en el balance general en el capital contable sólo que esta vez restando. Para comprender el significado del contenido informativo del Estado de resultados es necesario conocer los elementos de este estado financiero. Éstos son:</w:t>
      </w:r>
    </w:p>
    <w:p w14:paraId="235E2E68" w14:textId="77777777" w:rsidR="00F372B2" w:rsidRDefault="00000000">
      <w:pPr>
        <w:pStyle w:val="Prrafodelista"/>
        <w:numPr>
          <w:ilvl w:val="2"/>
          <w:numId w:val="2"/>
        </w:numPr>
        <w:tabs>
          <w:tab w:val="left" w:pos="1559"/>
        </w:tabs>
        <w:spacing w:before="1"/>
        <w:ind w:left="1559" w:hanging="143"/>
        <w:rPr>
          <w:sz w:val="24"/>
        </w:rPr>
      </w:pPr>
      <w:r>
        <w:rPr>
          <w:spacing w:val="-2"/>
          <w:sz w:val="24"/>
        </w:rPr>
        <w:t>Ingresos.</w:t>
      </w:r>
    </w:p>
    <w:p w14:paraId="6F2702DA" w14:textId="77777777" w:rsidR="00F372B2" w:rsidRDefault="00F372B2">
      <w:pPr>
        <w:pStyle w:val="Textoindependiente"/>
      </w:pPr>
    </w:p>
    <w:p w14:paraId="46A55271" w14:textId="77777777" w:rsidR="00F372B2" w:rsidRDefault="00000000">
      <w:pPr>
        <w:pStyle w:val="Prrafodelista"/>
        <w:numPr>
          <w:ilvl w:val="2"/>
          <w:numId w:val="2"/>
        </w:numPr>
        <w:tabs>
          <w:tab w:val="left" w:pos="1559"/>
        </w:tabs>
        <w:ind w:left="1559" w:hanging="143"/>
        <w:rPr>
          <w:sz w:val="24"/>
        </w:rPr>
      </w:pPr>
      <w:r>
        <w:rPr>
          <w:spacing w:val="-2"/>
          <w:sz w:val="24"/>
        </w:rPr>
        <w:t>Costos.</w:t>
      </w:r>
    </w:p>
    <w:p w14:paraId="4F588C98" w14:textId="77777777" w:rsidR="00F372B2" w:rsidRDefault="00F372B2">
      <w:pPr>
        <w:pStyle w:val="Prrafodelista"/>
        <w:rPr>
          <w:sz w:val="24"/>
        </w:rPr>
        <w:sectPr w:rsidR="00F372B2">
          <w:pgSz w:w="12240" w:h="15840"/>
          <w:pgMar w:top="1320" w:right="0" w:bottom="280" w:left="1080" w:header="707" w:footer="0" w:gutter="0"/>
          <w:cols w:space="720"/>
        </w:sectPr>
      </w:pPr>
    </w:p>
    <w:p w14:paraId="1316915E" w14:textId="77777777" w:rsidR="00F372B2" w:rsidRDefault="00000000">
      <w:pPr>
        <w:pStyle w:val="Prrafodelista"/>
        <w:numPr>
          <w:ilvl w:val="2"/>
          <w:numId w:val="2"/>
        </w:numPr>
        <w:tabs>
          <w:tab w:val="left" w:pos="1559"/>
        </w:tabs>
        <w:spacing w:before="80"/>
        <w:ind w:left="1559" w:hanging="143"/>
        <w:rPr>
          <w:sz w:val="24"/>
        </w:rPr>
      </w:pPr>
      <w:r>
        <w:rPr>
          <w:spacing w:val="-2"/>
          <w:sz w:val="24"/>
        </w:rPr>
        <w:lastRenderedPageBreak/>
        <w:t>Gastos.</w:t>
      </w:r>
    </w:p>
    <w:p w14:paraId="63D37712" w14:textId="77777777" w:rsidR="00F372B2" w:rsidRDefault="00000000">
      <w:pPr>
        <w:pStyle w:val="Prrafodelista"/>
        <w:numPr>
          <w:ilvl w:val="2"/>
          <w:numId w:val="2"/>
        </w:numPr>
        <w:tabs>
          <w:tab w:val="left" w:pos="1619"/>
        </w:tabs>
        <w:spacing w:before="276"/>
        <w:ind w:left="1619" w:hanging="143"/>
        <w:rPr>
          <w:sz w:val="24"/>
        </w:rPr>
      </w:pPr>
      <w:r>
        <w:rPr>
          <w:sz w:val="24"/>
        </w:rPr>
        <w:t xml:space="preserve">Utilidad </w:t>
      </w:r>
      <w:r>
        <w:rPr>
          <w:spacing w:val="-2"/>
          <w:sz w:val="24"/>
        </w:rPr>
        <w:t>neta.</w:t>
      </w:r>
    </w:p>
    <w:p w14:paraId="428BE905" w14:textId="77777777" w:rsidR="00F372B2" w:rsidRDefault="00000000">
      <w:pPr>
        <w:pStyle w:val="Prrafodelista"/>
        <w:numPr>
          <w:ilvl w:val="2"/>
          <w:numId w:val="2"/>
        </w:numPr>
        <w:tabs>
          <w:tab w:val="left" w:pos="1559"/>
        </w:tabs>
        <w:spacing w:before="276"/>
        <w:ind w:left="1559" w:hanging="143"/>
        <w:rPr>
          <w:sz w:val="24"/>
        </w:rPr>
      </w:pPr>
      <w:r>
        <w:rPr>
          <w:sz w:val="24"/>
        </w:rPr>
        <w:t>Pérdida</w:t>
      </w:r>
      <w:r>
        <w:rPr>
          <w:spacing w:val="-3"/>
          <w:sz w:val="24"/>
        </w:rPr>
        <w:t xml:space="preserve"> </w:t>
      </w:r>
      <w:r>
        <w:rPr>
          <w:spacing w:val="-4"/>
          <w:sz w:val="24"/>
        </w:rPr>
        <w:t>neta</w:t>
      </w:r>
    </w:p>
    <w:p w14:paraId="0C774BD9" w14:textId="77777777" w:rsidR="00F372B2" w:rsidRDefault="00F372B2">
      <w:pPr>
        <w:pStyle w:val="Textoindependiente"/>
        <w:spacing w:before="1"/>
      </w:pPr>
    </w:p>
    <w:p w14:paraId="57A56DF1" w14:textId="77777777" w:rsidR="00F372B2" w:rsidRDefault="00000000">
      <w:pPr>
        <w:pStyle w:val="Ttulo1"/>
        <w:numPr>
          <w:ilvl w:val="1"/>
          <w:numId w:val="2"/>
        </w:numPr>
        <w:tabs>
          <w:tab w:val="left" w:pos="1416"/>
        </w:tabs>
        <w:spacing w:before="1"/>
      </w:pPr>
      <w:r>
        <w:t>4.6.4</w:t>
      </w:r>
      <w:r>
        <w:rPr>
          <w:spacing w:val="-2"/>
        </w:rPr>
        <w:t xml:space="preserve"> Pérdidas</w:t>
      </w:r>
    </w:p>
    <w:p w14:paraId="0077938A" w14:textId="77777777" w:rsidR="00F372B2" w:rsidRDefault="00000000">
      <w:pPr>
        <w:pStyle w:val="Textoindependiente"/>
        <w:spacing w:before="272" w:line="480" w:lineRule="auto"/>
        <w:ind w:left="1416" w:right="1531"/>
      </w:pPr>
      <w:r>
        <w:t>El Estado de resultados es un estado financiero básico en el cual se presenta información</w:t>
      </w:r>
      <w:r>
        <w:rPr>
          <w:spacing w:val="-3"/>
        </w:rPr>
        <w:t xml:space="preserve"> </w:t>
      </w:r>
      <w:r>
        <w:t>relativa</w:t>
      </w:r>
      <w:r>
        <w:rPr>
          <w:spacing w:val="-4"/>
        </w:rPr>
        <w:t xml:space="preserve"> </w:t>
      </w:r>
      <w:r>
        <w:t>a</w:t>
      </w:r>
      <w:r>
        <w:rPr>
          <w:spacing w:val="-4"/>
        </w:rPr>
        <w:t xml:space="preserve"> </w:t>
      </w:r>
      <w:r>
        <w:t>los</w:t>
      </w:r>
      <w:r>
        <w:rPr>
          <w:spacing w:val="-4"/>
        </w:rPr>
        <w:t xml:space="preserve"> </w:t>
      </w:r>
      <w:r>
        <w:t>logros</w:t>
      </w:r>
      <w:r>
        <w:rPr>
          <w:spacing w:val="-4"/>
        </w:rPr>
        <w:t xml:space="preserve"> </w:t>
      </w:r>
      <w:r>
        <w:t>alcanzados</w:t>
      </w:r>
      <w:r>
        <w:rPr>
          <w:spacing w:val="-4"/>
        </w:rPr>
        <w:t xml:space="preserve"> </w:t>
      </w:r>
      <w:r>
        <w:t>por</w:t>
      </w:r>
      <w:r>
        <w:rPr>
          <w:spacing w:val="-3"/>
        </w:rPr>
        <w:t xml:space="preserve"> </w:t>
      </w:r>
      <w:r>
        <w:t>la</w:t>
      </w:r>
      <w:r>
        <w:rPr>
          <w:spacing w:val="-4"/>
        </w:rPr>
        <w:t xml:space="preserve"> </w:t>
      </w:r>
      <w:r>
        <w:t>administración</w:t>
      </w:r>
      <w:r>
        <w:rPr>
          <w:spacing w:val="-3"/>
        </w:rPr>
        <w:t xml:space="preserve"> </w:t>
      </w:r>
      <w:r>
        <w:t>de</w:t>
      </w:r>
      <w:r>
        <w:rPr>
          <w:spacing w:val="-3"/>
        </w:rPr>
        <w:t xml:space="preserve"> </w:t>
      </w:r>
      <w:r>
        <w:t>una</w:t>
      </w:r>
      <w:r>
        <w:rPr>
          <w:spacing w:val="-4"/>
        </w:rPr>
        <w:t xml:space="preserve"> </w:t>
      </w:r>
      <w:r>
        <w:t>empresa</w:t>
      </w:r>
    </w:p>
    <w:p w14:paraId="0663D892" w14:textId="77777777" w:rsidR="00F372B2" w:rsidRDefault="00000000">
      <w:pPr>
        <w:pStyle w:val="Textoindependiente"/>
        <w:spacing w:line="480" w:lineRule="auto"/>
        <w:ind w:left="1416" w:right="1420"/>
      </w:pPr>
      <w:r>
        <w:t>durante un periodo determinado; asimismo, hace notar</w:t>
      </w:r>
      <w:r>
        <w:rPr>
          <w:spacing w:val="-1"/>
        </w:rPr>
        <w:t xml:space="preserve"> </w:t>
      </w:r>
      <w:r>
        <w:t>los esfuerzos que se realizaron para alcanzar dichos logros. La diferencia entre logros y esfuerzos es un indicador de la eficiencia de la administración y sirve de medida para evaluar su desempeño. El Estado de resultados debe mostrar la información relacionada con las operaciones de una</w:t>
      </w:r>
      <w:r>
        <w:rPr>
          <w:spacing w:val="-5"/>
        </w:rPr>
        <w:t xml:space="preserve"> </w:t>
      </w:r>
      <w:r>
        <w:t>entidad</w:t>
      </w:r>
      <w:r>
        <w:rPr>
          <w:spacing w:val="-4"/>
        </w:rPr>
        <w:t xml:space="preserve"> </w:t>
      </w:r>
      <w:r>
        <w:t>lucrativa</w:t>
      </w:r>
      <w:r>
        <w:rPr>
          <w:spacing w:val="-5"/>
        </w:rPr>
        <w:t xml:space="preserve"> </w:t>
      </w:r>
      <w:r>
        <w:t>en</w:t>
      </w:r>
      <w:r>
        <w:rPr>
          <w:spacing w:val="-2"/>
        </w:rPr>
        <w:t xml:space="preserve"> </w:t>
      </w:r>
      <w:r>
        <w:t>un</w:t>
      </w:r>
      <w:r>
        <w:rPr>
          <w:spacing w:val="-4"/>
        </w:rPr>
        <w:t xml:space="preserve"> </w:t>
      </w:r>
      <w:r>
        <w:t>periodo</w:t>
      </w:r>
      <w:r>
        <w:rPr>
          <w:spacing w:val="-4"/>
        </w:rPr>
        <w:t xml:space="preserve"> </w:t>
      </w:r>
      <w:r>
        <w:t>contable</w:t>
      </w:r>
      <w:r>
        <w:rPr>
          <w:spacing w:val="-5"/>
        </w:rPr>
        <w:t xml:space="preserve"> </w:t>
      </w:r>
      <w:r>
        <w:t>mediante</w:t>
      </w:r>
      <w:r>
        <w:rPr>
          <w:spacing w:val="-4"/>
        </w:rPr>
        <w:t xml:space="preserve"> </w:t>
      </w:r>
      <w:r>
        <w:t>un</w:t>
      </w:r>
      <w:r>
        <w:rPr>
          <w:spacing w:val="-4"/>
        </w:rPr>
        <w:t xml:space="preserve"> </w:t>
      </w:r>
      <w:r>
        <w:t>adecuado</w:t>
      </w:r>
      <w:r>
        <w:rPr>
          <w:spacing w:val="-2"/>
        </w:rPr>
        <w:t xml:space="preserve"> </w:t>
      </w:r>
      <w:r>
        <w:t>enfrentamiento</w:t>
      </w:r>
      <w:r>
        <w:rPr>
          <w:spacing w:val="-4"/>
        </w:rPr>
        <w:t xml:space="preserve"> </w:t>
      </w:r>
      <w:r>
        <w:t>de los ingresos con los costos y gastos relativos, para así determinar la</w:t>
      </w:r>
      <w:r>
        <w:rPr>
          <w:spacing w:val="-1"/>
        </w:rPr>
        <w:t xml:space="preserve"> </w:t>
      </w:r>
      <w:r>
        <w:t>utilidad o pérdida</w:t>
      </w:r>
    </w:p>
    <w:p w14:paraId="3F781ECD" w14:textId="77777777" w:rsidR="00F372B2" w:rsidRDefault="00000000">
      <w:pPr>
        <w:pStyle w:val="Textoindependiente"/>
        <w:spacing w:before="1" w:line="480" w:lineRule="auto"/>
        <w:ind w:left="1416" w:right="1420"/>
      </w:pPr>
      <w:r>
        <w:t>neta</w:t>
      </w:r>
      <w:r>
        <w:rPr>
          <w:spacing w:val="-3"/>
        </w:rPr>
        <w:t xml:space="preserve"> </w:t>
      </w:r>
      <w:r>
        <w:t>del</w:t>
      </w:r>
      <w:r>
        <w:rPr>
          <w:spacing w:val="-3"/>
        </w:rPr>
        <w:t xml:space="preserve"> </w:t>
      </w:r>
      <w:r>
        <w:t>periodo,</w:t>
      </w:r>
      <w:r>
        <w:rPr>
          <w:spacing w:val="-3"/>
        </w:rPr>
        <w:t xml:space="preserve"> </w:t>
      </w:r>
      <w:r>
        <w:t>la</w:t>
      </w:r>
      <w:r>
        <w:rPr>
          <w:spacing w:val="-2"/>
        </w:rPr>
        <w:t xml:space="preserve"> </w:t>
      </w:r>
      <w:r>
        <w:t>cual</w:t>
      </w:r>
      <w:r>
        <w:rPr>
          <w:spacing w:val="-3"/>
        </w:rPr>
        <w:t xml:space="preserve"> </w:t>
      </w:r>
      <w:r>
        <w:t>forma</w:t>
      </w:r>
      <w:r>
        <w:rPr>
          <w:spacing w:val="-5"/>
        </w:rPr>
        <w:t xml:space="preserve"> </w:t>
      </w:r>
      <w:r>
        <w:t>parte</w:t>
      </w:r>
      <w:r>
        <w:rPr>
          <w:spacing w:val="-5"/>
        </w:rPr>
        <w:t xml:space="preserve"> </w:t>
      </w:r>
      <w:r>
        <w:t>del</w:t>
      </w:r>
      <w:r>
        <w:rPr>
          <w:spacing w:val="-3"/>
        </w:rPr>
        <w:t xml:space="preserve"> </w:t>
      </w:r>
      <w:r>
        <w:t>capital</w:t>
      </w:r>
      <w:r>
        <w:rPr>
          <w:spacing w:val="-3"/>
        </w:rPr>
        <w:t xml:space="preserve"> </w:t>
      </w:r>
      <w:r>
        <w:t>ganado</w:t>
      </w:r>
      <w:r>
        <w:rPr>
          <w:spacing w:val="-3"/>
        </w:rPr>
        <w:t xml:space="preserve"> </w:t>
      </w:r>
      <w:r>
        <w:t>de</w:t>
      </w:r>
      <w:r>
        <w:rPr>
          <w:spacing w:val="-4"/>
        </w:rPr>
        <w:t xml:space="preserve"> </w:t>
      </w:r>
      <w:r>
        <w:t>esas</w:t>
      </w:r>
      <w:r>
        <w:rPr>
          <w:spacing w:val="-1"/>
        </w:rPr>
        <w:t xml:space="preserve"> </w:t>
      </w:r>
      <w:r>
        <w:t>entidades.</w:t>
      </w:r>
      <w:r>
        <w:rPr>
          <w:spacing w:val="-3"/>
        </w:rPr>
        <w:t xml:space="preserve"> </w:t>
      </w:r>
      <w:r>
        <w:t>El</w:t>
      </w:r>
      <w:r>
        <w:rPr>
          <w:spacing w:val="-3"/>
        </w:rPr>
        <w:t xml:space="preserve"> </w:t>
      </w:r>
      <w:r>
        <w:t>Estado</w:t>
      </w:r>
      <w:r>
        <w:rPr>
          <w:spacing w:val="-3"/>
        </w:rPr>
        <w:t xml:space="preserve"> </w:t>
      </w:r>
      <w:r>
        <w:t>de resultados es un estado financiero dinámico porque proporciona información que corresponde a un periodo. Los estados financieros estáticos son los que muestran información</w:t>
      </w:r>
      <w:r>
        <w:rPr>
          <w:spacing w:val="-2"/>
        </w:rPr>
        <w:t xml:space="preserve"> </w:t>
      </w:r>
      <w:r>
        <w:t>a</w:t>
      </w:r>
      <w:r>
        <w:rPr>
          <w:spacing w:val="-2"/>
        </w:rPr>
        <w:t xml:space="preserve"> </w:t>
      </w:r>
      <w:r>
        <w:t>una</w:t>
      </w:r>
      <w:r>
        <w:rPr>
          <w:spacing w:val="-3"/>
        </w:rPr>
        <w:t xml:space="preserve"> </w:t>
      </w:r>
      <w:r>
        <w:t>fecha</w:t>
      </w:r>
      <w:r>
        <w:rPr>
          <w:spacing w:val="-1"/>
        </w:rPr>
        <w:t xml:space="preserve"> </w:t>
      </w:r>
      <w:r>
        <w:t>determinada.</w:t>
      </w:r>
      <w:r>
        <w:rPr>
          <w:spacing w:val="-2"/>
        </w:rPr>
        <w:t xml:space="preserve"> </w:t>
      </w:r>
      <w:r>
        <w:t>En</w:t>
      </w:r>
      <w:r>
        <w:rPr>
          <w:spacing w:val="-1"/>
        </w:rPr>
        <w:t xml:space="preserve"> </w:t>
      </w:r>
      <w:r>
        <w:t>el</w:t>
      </w:r>
      <w:r>
        <w:rPr>
          <w:spacing w:val="-2"/>
        </w:rPr>
        <w:t xml:space="preserve"> </w:t>
      </w:r>
      <w:r>
        <w:t>Estado</w:t>
      </w:r>
      <w:r>
        <w:rPr>
          <w:spacing w:val="-2"/>
        </w:rPr>
        <w:t xml:space="preserve"> </w:t>
      </w:r>
      <w:r>
        <w:t>de</w:t>
      </w:r>
      <w:r>
        <w:rPr>
          <w:spacing w:val="-3"/>
        </w:rPr>
        <w:t xml:space="preserve"> </w:t>
      </w:r>
      <w:r>
        <w:t>resultados</w:t>
      </w:r>
      <w:r>
        <w:rPr>
          <w:spacing w:val="-3"/>
        </w:rPr>
        <w:t xml:space="preserve"> </w:t>
      </w:r>
      <w:r>
        <w:t>se</w:t>
      </w:r>
      <w:r>
        <w:rPr>
          <w:spacing w:val="-2"/>
        </w:rPr>
        <w:t xml:space="preserve"> </w:t>
      </w:r>
      <w:r>
        <w:t>detallan</w:t>
      </w:r>
      <w:r>
        <w:rPr>
          <w:spacing w:val="-2"/>
        </w:rPr>
        <w:t xml:space="preserve"> </w:t>
      </w:r>
      <w:r>
        <w:t>los</w:t>
      </w:r>
      <w:r>
        <w:rPr>
          <w:spacing w:val="-2"/>
        </w:rPr>
        <w:t xml:space="preserve"> </w:t>
      </w:r>
      <w:r>
        <w:t>logros obtenidos (ingresos) por la administración de la entidad en un periodo determinado y los esfuerzos realizados (costos y gastos) para alcanzar dichos logros.</w:t>
      </w:r>
    </w:p>
    <w:p w14:paraId="11024438" w14:textId="77777777" w:rsidR="00F372B2" w:rsidRDefault="00F372B2">
      <w:pPr>
        <w:pStyle w:val="Textoindependiente"/>
        <w:spacing w:line="480" w:lineRule="auto"/>
      </w:pPr>
    </w:p>
    <w:p w14:paraId="7E426190" w14:textId="1EFFC321" w:rsidR="004F5D59" w:rsidRDefault="004F5D59">
      <w:pPr>
        <w:rPr>
          <w:sz w:val="24"/>
          <w:szCs w:val="24"/>
        </w:rPr>
      </w:pPr>
      <w:r>
        <w:br w:type="page"/>
      </w:r>
    </w:p>
    <w:p w14:paraId="54ED97F6" w14:textId="77777777" w:rsidR="004F5D59" w:rsidRDefault="004F5D59">
      <w:pPr>
        <w:pStyle w:val="Textoindependiente"/>
        <w:spacing w:line="480" w:lineRule="auto"/>
        <w:sectPr w:rsidR="004F5D59">
          <w:pgSz w:w="12240" w:h="15840"/>
          <w:pgMar w:top="1320" w:right="0" w:bottom="280" w:left="1080" w:header="707" w:footer="0" w:gutter="0"/>
          <w:cols w:space="720"/>
        </w:sectPr>
      </w:pPr>
    </w:p>
    <w:p w14:paraId="53A5D004" w14:textId="77777777" w:rsidR="00F372B2" w:rsidRDefault="00000000">
      <w:pPr>
        <w:pStyle w:val="Ttulo1"/>
        <w:spacing w:before="80"/>
        <w:ind w:left="338" w:firstLine="0"/>
      </w:pPr>
      <w:r>
        <w:rPr>
          <w:spacing w:val="-2"/>
        </w:rPr>
        <w:lastRenderedPageBreak/>
        <w:t>Conclusión:</w:t>
      </w:r>
    </w:p>
    <w:p w14:paraId="1B2A094A" w14:textId="77777777" w:rsidR="00F372B2" w:rsidRDefault="00F372B2">
      <w:pPr>
        <w:pStyle w:val="Textoindependiente"/>
        <w:rPr>
          <w:b/>
        </w:rPr>
      </w:pPr>
    </w:p>
    <w:p w14:paraId="36B31B93" w14:textId="77777777" w:rsidR="00F372B2" w:rsidRDefault="00F372B2">
      <w:pPr>
        <w:pStyle w:val="Textoindependiente"/>
        <w:spacing w:before="2"/>
        <w:rPr>
          <w:b/>
        </w:rPr>
      </w:pPr>
    </w:p>
    <w:p w14:paraId="10359904" w14:textId="77777777" w:rsidR="00F372B2" w:rsidRDefault="00000000">
      <w:pPr>
        <w:pStyle w:val="Textoindependiente"/>
        <w:ind w:left="338" w:right="1531"/>
        <w:rPr>
          <w:b/>
        </w:rPr>
      </w:pPr>
      <w:r>
        <w:t>El tratamiento fiscal de las operaciones de la empresa constituye el conjunto de normas, principios</w:t>
      </w:r>
      <w:r>
        <w:rPr>
          <w:spacing w:val="-5"/>
        </w:rPr>
        <w:t xml:space="preserve"> </w:t>
      </w:r>
      <w:r>
        <w:t>y</w:t>
      </w:r>
      <w:r>
        <w:rPr>
          <w:spacing w:val="-4"/>
        </w:rPr>
        <w:t xml:space="preserve"> </w:t>
      </w:r>
      <w:r>
        <w:t>procedimientos</w:t>
      </w:r>
      <w:r>
        <w:rPr>
          <w:spacing w:val="-5"/>
        </w:rPr>
        <w:t xml:space="preserve"> </w:t>
      </w:r>
      <w:r>
        <w:t>que</w:t>
      </w:r>
      <w:r>
        <w:rPr>
          <w:spacing w:val="-5"/>
        </w:rPr>
        <w:t xml:space="preserve"> </w:t>
      </w:r>
      <w:r>
        <w:t>determinan</w:t>
      </w:r>
      <w:r>
        <w:rPr>
          <w:spacing w:val="-3"/>
        </w:rPr>
        <w:t xml:space="preserve"> </w:t>
      </w:r>
      <w:r>
        <w:t>cómo</w:t>
      </w:r>
      <w:r>
        <w:rPr>
          <w:spacing w:val="-2"/>
        </w:rPr>
        <w:t xml:space="preserve"> </w:t>
      </w:r>
      <w:r>
        <w:t>deben</w:t>
      </w:r>
      <w:r>
        <w:rPr>
          <w:spacing w:val="-4"/>
        </w:rPr>
        <w:t xml:space="preserve"> </w:t>
      </w:r>
      <w:r>
        <w:t>registrarse,</w:t>
      </w:r>
      <w:r>
        <w:rPr>
          <w:spacing w:val="-4"/>
        </w:rPr>
        <w:t xml:space="preserve"> </w:t>
      </w:r>
      <w:r>
        <w:t>declararse</w:t>
      </w:r>
      <w:r>
        <w:rPr>
          <w:spacing w:val="-6"/>
        </w:rPr>
        <w:t xml:space="preserve"> </w:t>
      </w:r>
      <w:r>
        <w:t>y</w:t>
      </w:r>
      <w:r>
        <w:rPr>
          <w:spacing w:val="-4"/>
        </w:rPr>
        <w:t xml:space="preserve"> </w:t>
      </w:r>
      <w:r>
        <w:t>gravarse</w:t>
      </w:r>
      <w:r>
        <w:rPr>
          <w:spacing w:val="-3"/>
        </w:rPr>
        <w:t xml:space="preserve"> </w:t>
      </w:r>
      <w:r>
        <w:t>las diferentes actividades económicas que realiza una entidad —ya sean aportaciones de capital, adquisiciones, inversiones, ingresos, egresos, enajenaciones o resultados</w:t>
      </w:r>
      <w:r>
        <w:rPr>
          <w:b/>
        </w:rPr>
        <w:t>.</w:t>
      </w:r>
    </w:p>
    <w:p w14:paraId="733BF449" w14:textId="77777777" w:rsidR="00F372B2" w:rsidRDefault="00F372B2">
      <w:pPr>
        <w:pStyle w:val="Textoindependiente"/>
        <w:spacing w:before="5"/>
        <w:rPr>
          <w:b/>
        </w:rPr>
      </w:pPr>
    </w:p>
    <w:p w14:paraId="5E177972" w14:textId="77777777" w:rsidR="00F372B2" w:rsidRDefault="00000000">
      <w:pPr>
        <w:pStyle w:val="Textoindependiente"/>
        <w:ind w:left="338" w:right="1531"/>
        <w:rPr>
          <w:b/>
        </w:rPr>
      </w:pPr>
      <w:r>
        <w:t>En</w:t>
      </w:r>
      <w:r>
        <w:rPr>
          <w:spacing w:val="-3"/>
        </w:rPr>
        <w:t xml:space="preserve"> </w:t>
      </w:r>
      <w:r>
        <w:t>esencia,</w:t>
      </w:r>
      <w:r>
        <w:rPr>
          <w:spacing w:val="-3"/>
        </w:rPr>
        <w:t xml:space="preserve"> </w:t>
      </w:r>
      <w:r>
        <w:t>su</w:t>
      </w:r>
      <w:r>
        <w:rPr>
          <w:spacing w:val="-3"/>
        </w:rPr>
        <w:t xml:space="preserve"> </w:t>
      </w:r>
      <w:r>
        <w:t>objetivo</w:t>
      </w:r>
      <w:r>
        <w:rPr>
          <w:spacing w:val="-3"/>
        </w:rPr>
        <w:t xml:space="preserve"> </w:t>
      </w:r>
      <w:r>
        <w:t>es</w:t>
      </w:r>
      <w:r>
        <w:rPr>
          <w:spacing w:val="-3"/>
        </w:rPr>
        <w:t xml:space="preserve"> </w:t>
      </w:r>
      <w:r>
        <w:t>garantizar</w:t>
      </w:r>
      <w:r>
        <w:rPr>
          <w:spacing w:val="-3"/>
        </w:rPr>
        <w:t xml:space="preserve"> </w:t>
      </w:r>
      <w:r>
        <w:t>el</w:t>
      </w:r>
      <w:r>
        <w:rPr>
          <w:spacing w:val="-3"/>
        </w:rPr>
        <w:t xml:space="preserve"> </w:t>
      </w:r>
      <w:r>
        <w:t>cumplimiento</w:t>
      </w:r>
      <w:r>
        <w:rPr>
          <w:spacing w:val="-3"/>
        </w:rPr>
        <w:t xml:space="preserve"> </w:t>
      </w:r>
      <w:r>
        <w:t>de</w:t>
      </w:r>
      <w:r>
        <w:rPr>
          <w:spacing w:val="-3"/>
        </w:rPr>
        <w:t xml:space="preserve"> </w:t>
      </w:r>
      <w:r>
        <w:t>las</w:t>
      </w:r>
      <w:r>
        <w:rPr>
          <w:spacing w:val="-4"/>
        </w:rPr>
        <w:t xml:space="preserve"> </w:t>
      </w:r>
      <w:r>
        <w:t>obligaciones</w:t>
      </w:r>
      <w:r>
        <w:rPr>
          <w:spacing w:val="-4"/>
        </w:rPr>
        <w:t xml:space="preserve"> </w:t>
      </w:r>
      <w:r>
        <w:t>tributarias</w:t>
      </w:r>
      <w:r>
        <w:rPr>
          <w:spacing w:val="-1"/>
        </w:rPr>
        <w:t xml:space="preserve"> </w:t>
      </w:r>
      <w:r>
        <w:t>establecidas en</w:t>
      </w:r>
      <w:r>
        <w:rPr>
          <w:spacing w:val="-3"/>
        </w:rPr>
        <w:t xml:space="preserve"> </w:t>
      </w:r>
      <w:r>
        <w:t>la</w:t>
      </w:r>
      <w:r>
        <w:rPr>
          <w:spacing w:val="-3"/>
        </w:rPr>
        <w:t xml:space="preserve"> </w:t>
      </w:r>
      <w:r>
        <w:t>legislación</w:t>
      </w:r>
      <w:r>
        <w:rPr>
          <w:spacing w:val="-3"/>
        </w:rPr>
        <w:t xml:space="preserve"> </w:t>
      </w:r>
      <w:r>
        <w:t>fiscal</w:t>
      </w:r>
      <w:r>
        <w:rPr>
          <w:spacing w:val="-3"/>
        </w:rPr>
        <w:t xml:space="preserve"> </w:t>
      </w:r>
      <w:r>
        <w:t>(principalmente</w:t>
      </w:r>
      <w:r>
        <w:rPr>
          <w:spacing w:val="-4"/>
        </w:rPr>
        <w:t xml:space="preserve"> </w:t>
      </w:r>
      <w:r>
        <w:t>la</w:t>
      </w:r>
      <w:r>
        <w:rPr>
          <w:spacing w:val="-3"/>
        </w:rPr>
        <w:t xml:space="preserve"> </w:t>
      </w:r>
      <w:r>
        <w:t>Ley</w:t>
      </w:r>
      <w:r>
        <w:rPr>
          <w:spacing w:val="-3"/>
        </w:rPr>
        <w:t xml:space="preserve"> </w:t>
      </w:r>
      <w:r>
        <w:t>del</w:t>
      </w:r>
      <w:r>
        <w:rPr>
          <w:spacing w:val="-1"/>
        </w:rPr>
        <w:t xml:space="preserve"> </w:t>
      </w:r>
      <w:r>
        <w:t>Impuesto</w:t>
      </w:r>
      <w:r>
        <w:rPr>
          <w:spacing w:val="-3"/>
        </w:rPr>
        <w:t xml:space="preserve"> </w:t>
      </w:r>
      <w:r>
        <w:t>sobre</w:t>
      </w:r>
      <w:r>
        <w:rPr>
          <w:spacing w:val="-4"/>
        </w:rPr>
        <w:t xml:space="preserve"> </w:t>
      </w:r>
      <w:r>
        <w:t>la</w:t>
      </w:r>
      <w:r>
        <w:rPr>
          <w:spacing w:val="-3"/>
        </w:rPr>
        <w:t xml:space="preserve"> </w:t>
      </w:r>
      <w:r>
        <w:t>Renta —LISR—</w:t>
      </w:r>
      <w:r>
        <w:rPr>
          <w:b/>
        </w:rPr>
        <w:t>,</w:t>
      </w:r>
      <w:r>
        <w:rPr>
          <w:b/>
          <w:spacing w:val="-3"/>
        </w:rPr>
        <w:t xml:space="preserve"> </w:t>
      </w:r>
      <w:r>
        <w:t>la</w:t>
      </w:r>
      <w:r>
        <w:rPr>
          <w:spacing w:val="-4"/>
        </w:rPr>
        <w:t xml:space="preserve"> </w:t>
      </w:r>
      <w:r>
        <w:t>Ley</w:t>
      </w:r>
      <w:r>
        <w:rPr>
          <w:spacing w:val="-3"/>
        </w:rPr>
        <w:t xml:space="preserve"> </w:t>
      </w:r>
      <w:r>
        <w:t>del Impuesto al Valor Agregado —LIVA—</w:t>
      </w:r>
      <w:r>
        <w:rPr>
          <w:b/>
        </w:rPr>
        <w:t xml:space="preserve">, y el </w:t>
      </w:r>
      <w:r>
        <w:t>Código Fiscal de la Federación —CFF—</w:t>
      </w:r>
      <w:r>
        <w:rPr>
          <w:b/>
        </w:rPr>
        <w:t xml:space="preserve">) </w:t>
      </w:r>
      <w:r>
        <w:t>y, al mismo tiempo, reflejar de manera fiel y transparente la situación financiera de la empresa</w:t>
      </w:r>
      <w:r>
        <w:rPr>
          <w:b/>
        </w:rPr>
        <w:t>.</w:t>
      </w:r>
    </w:p>
    <w:p w14:paraId="39EE4437" w14:textId="77777777" w:rsidR="00F372B2" w:rsidRDefault="00F372B2">
      <w:pPr>
        <w:pStyle w:val="Textoindependiente"/>
        <w:rPr>
          <w:b/>
        </w:rPr>
      </w:pPr>
    </w:p>
    <w:p w14:paraId="326A75C4" w14:textId="77777777" w:rsidR="004F5D59" w:rsidRDefault="004F5D59">
      <w:pPr>
        <w:pStyle w:val="Textoindependiente"/>
        <w:rPr>
          <w:b/>
        </w:rPr>
      </w:pPr>
    </w:p>
    <w:p w14:paraId="34A742A1" w14:textId="77777777" w:rsidR="004F5D59" w:rsidRDefault="004F5D59">
      <w:pPr>
        <w:pStyle w:val="Textoindependiente"/>
        <w:rPr>
          <w:b/>
        </w:rPr>
      </w:pPr>
    </w:p>
    <w:p w14:paraId="0415FEAF" w14:textId="77777777" w:rsidR="004F5D59" w:rsidRDefault="004F5D59">
      <w:pPr>
        <w:pStyle w:val="Textoindependiente"/>
        <w:rPr>
          <w:b/>
        </w:rPr>
      </w:pPr>
    </w:p>
    <w:p w14:paraId="10EFDDD5" w14:textId="77777777" w:rsidR="004F5D59" w:rsidRDefault="004F5D59">
      <w:pPr>
        <w:pStyle w:val="Textoindependiente"/>
        <w:rPr>
          <w:b/>
        </w:rPr>
      </w:pPr>
      <w:r>
        <w:rPr>
          <w:b/>
        </w:rPr>
        <w:t>Referencias</w:t>
      </w:r>
    </w:p>
    <w:p w14:paraId="60CD1D49" w14:textId="77777777" w:rsidR="004F5D59" w:rsidRDefault="004F5D59">
      <w:pPr>
        <w:pStyle w:val="Textoindependiente"/>
        <w:rPr>
          <w:b/>
        </w:rPr>
      </w:pPr>
    </w:p>
    <w:p w14:paraId="30550553" w14:textId="77777777" w:rsidR="004F5D59" w:rsidRPr="004F5D59" w:rsidRDefault="004F5D59" w:rsidP="004F5D59">
      <w:pPr>
        <w:pStyle w:val="Textoindependiente"/>
        <w:rPr>
          <w:bCs/>
          <w:i/>
          <w:iCs/>
        </w:rPr>
      </w:pPr>
      <w:r w:rsidRPr="004F5D59">
        <w:rPr>
          <w:bCs/>
          <w:i/>
          <w:iCs/>
        </w:rPr>
        <w:t>Banco de México (s. f.) señala que:</w:t>
      </w:r>
    </w:p>
    <w:p w14:paraId="48BA1107" w14:textId="77777777" w:rsidR="004F5D59" w:rsidRPr="004F5D59" w:rsidRDefault="004F5D59" w:rsidP="004F5D59">
      <w:pPr>
        <w:pStyle w:val="Textoindependiente"/>
        <w:rPr>
          <w:bCs/>
          <w:i/>
          <w:iCs/>
        </w:rPr>
      </w:pPr>
    </w:p>
    <w:p w14:paraId="179A8799" w14:textId="77777777" w:rsidR="004F5D59" w:rsidRPr="004F5D59" w:rsidRDefault="004F5D59" w:rsidP="004F5D59">
      <w:pPr>
        <w:pStyle w:val="Textoindependiente"/>
        <w:rPr>
          <w:bCs/>
          <w:i/>
          <w:iCs/>
        </w:rPr>
      </w:pPr>
      <w:r w:rsidRPr="004F5D59">
        <w:rPr>
          <w:bCs/>
          <w:i/>
          <w:iCs/>
        </w:rPr>
        <w:t xml:space="preserve">“Los términos que se listan a continuación se utilizan en esta </w:t>
      </w:r>
      <w:proofErr w:type="spellStart"/>
      <w:r w:rsidRPr="004F5D59">
        <w:rPr>
          <w:bCs/>
          <w:i/>
          <w:iCs/>
        </w:rPr>
        <w:t>NIFBdM</w:t>
      </w:r>
      <w:proofErr w:type="spellEnd"/>
      <w:r w:rsidRPr="004F5D59">
        <w:rPr>
          <w:bCs/>
          <w:i/>
          <w:iCs/>
        </w:rPr>
        <w:t xml:space="preserve"> con los significados que se especifican: Costo de adquisición… depósitos a plazo” (párr. 1).</w:t>
      </w:r>
    </w:p>
    <w:p w14:paraId="16FCB799" w14:textId="77777777" w:rsidR="004F5D59" w:rsidRPr="004F5D59" w:rsidRDefault="004F5D59" w:rsidP="004F5D59">
      <w:pPr>
        <w:pStyle w:val="Textoindependiente"/>
        <w:rPr>
          <w:bCs/>
          <w:i/>
          <w:iCs/>
        </w:rPr>
      </w:pPr>
    </w:p>
    <w:p w14:paraId="3613FCB0" w14:textId="77777777" w:rsidR="004F5D59" w:rsidRPr="004F5D59" w:rsidRDefault="004F5D59" w:rsidP="004F5D59">
      <w:pPr>
        <w:pStyle w:val="Textoindependiente"/>
        <w:rPr>
          <w:bCs/>
          <w:i/>
          <w:iCs/>
        </w:rPr>
      </w:pPr>
      <w:r w:rsidRPr="004F5D59">
        <w:rPr>
          <w:bCs/>
          <w:i/>
          <w:iCs/>
        </w:rPr>
        <w:t xml:space="preserve">Banco de México. (s. f.). Criterios contables </w:t>
      </w:r>
      <w:proofErr w:type="spellStart"/>
      <w:r w:rsidRPr="004F5D59">
        <w:rPr>
          <w:bCs/>
          <w:i/>
          <w:iCs/>
        </w:rPr>
        <w:t>NIFBdM</w:t>
      </w:r>
      <w:proofErr w:type="spellEnd"/>
      <w:r w:rsidRPr="004F5D59">
        <w:rPr>
          <w:bCs/>
          <w:i/>
          <w:iCs/>
        </w:rPr>
        <w:t>: Serie C.</w:t>
      </w:r>
    </w:p>
    <w:p w14:paraId="1534B33C" w14:textId="46E042AB" w:rsidR="004F5D59" w:rsidRDefault="004F5D59" w:rsidP="004F5D59">
      <w:pPr>
        <w:pStyle w:val="Textoindependiente"/>
        <w:rPr>
          <w:bCs/>
          <w:i/>
          <w:iCs/>
        </w:rPr>
      </w:pPr>
      <w:hyperlink r:id="rId10" w:history="1">
        <w:r w:rsidRPr="004F5D59">
          <w:rPr>
            <w:rStyle w:val="Hipervnculo"/>
            <w:bCs/>
            <w:i/>
            <w:iCs/>
          </w:rPr>
          <w:t>http://www.anterior.banxico.org.mx/dyn/disposiciones/marco-juridico/otras-disposiciones-aplicables-al-banco-de-mexico/criterios-contables-nifbdm/serie-c/%7B529A970B-BD2E-6B84-FDCE-059D6C8872B1%7D.pdf</w:t>
        </w:r>
      </w:hyperlink>
    </w:p>
    <w:p w14:paraId="13659BF6" w14:textId="77777777" w:rsidR="004F5D59" w:rsidRDefault="004F5D59" w:rsidP="004F5D59">
      <w:pPr>
        <w:pStyle w:val="Textoindependiente"/>
        <w:rPr>
          <w:bCs/>
          <w:i/>
          <w:iCs/>
        </w:rPr>
      </w:pPr>
    </w:p>
    <w:p w14:paraId="3A7F363F" w14:textId="55E93DA0" w:rsidR="004F5D59" w:rsidRDefault="004F5D59" w:rsidP="004F5D59">
      <w:pPr>
        <w:pStyle w:val="Textoindependiente"/>
        <w:rPr>
          <w:bCs/>
          <w:i/>
          <w:iCs/>
        </w:rPr>
      </w:pPr>
      <w:r w:rsidRPr="004F5D59">
        <w:rPr>
          <w:bCs/>
          <w:i/>
          <w:iCs/>
        </w:rPr>
        <w:t>Según CONAC (s. f.), la normativa estipula los lineamientos para la información financiera que deben seguir las entidades públicas, definiendo los principios, obligaciones y criterios de presentación que permiten la transparencia y la comparabilidad de los estados financieros.</w:t>
      </w:r>
    </w:p>
    <w:p w14:paraId="4983730A" w14:textId="77777777" w:rsidR="004F5D59" w:rsidRPr="004F5D59" w:rsidRDefault="004F5D59" w:rsidP="004F5D59">
      <w:pPr>
        <w:pStyle w:val="Textoindependiente"/>
        <w:rPr>
          <w:bCs/>
          <w:i/>
          <w:iCs/>
        </w:rPr>
      </w:pPr>
    </w:p>
    <w:p w14:paraId="413C0828" w14:textId="5ED16B37" w:rsidR="004F5D59" w:rsidRPr="004F5D59" w:rsidRDefault="004F5D59" w:rsidP="004F5D59">
      <w:pPr>
        <w:pStyle w:val="Textoindependiente"/>
        <w:rPr>
          <w:bCs/>
          <w:i/>
          <w:iCs/>
          <w:lang w:val="en-US"/>
        </w:rPr>
      </w:pPr>
      <w:r w:rsidRPr="004F5D59">
        <w:rPr>
          <w:bCs/>
          <w:i/>
          <w:iCs/>
        </w:rPr>
        <w:t xml:space="preserve">Consejo Nacional de Armonización Contable (CONAC). </w:t>
      </w:r>
      <w:r w:rsidRPr="004F5D59">
        <w:rPr>
          <w:bCs/>
          <w:i/>
          <w:iCs/>
          <w:lang w:val="en-US"/>
        </w:rPr>
        <w:t xml:space="preserve">(s. f.). NOR_01_03_001. </w:t>
      </w:r>
      <w:hyperlink r:id="rId11" w:history="1">
        <w:r w:rsidRPr="004F5D59">
          <w:rPr>
            <w:rStyle w:val="Hipervnculo"/>
            <w:bCs/>
            <w:i/>
            <w:iCs/>
            <w:lang w:val="en-US"/>
          </w:rPr>
          <w:t>https://www.conac.gob.mx/work/models/CONAC/normatividad/NOR_01_03_001.pdf</w:t>
        </w:r>
      </w:hyperlink>
    </w:p>
    <w:p w14:paraId="40275381" w14:textId="77777777" w:rsidR="004F5D59" w:rsidRPr="004F5D59" w:rsidRDefault="004F5D59" w:rsidP="004F5D59">
      <w:pPr>
        <w:pStyle w:val="Textoindependiente"/>
        <w:rPr>
          <w:bCs/>
          <w:i/>
          <w:iCs/>
          <w:lang w:val="en-US"/>
        </w:rPr>
      </w:pPr>
    </w:p>
    <w:p w14:paraId="459AFE07" w14:textId="01DFCE18" w:rsidR="004F5D59" w:rsidRPr="004F5D59" w:rsidRDefault="004F5D59" w:rsidP="004F5D59">
      <w:pPr>
        <w:pStyle w:val="Textoindependiente"/>
        <w:rPr>
          <w:bCs/>
          <w:lang w:val="en-US"/>
        </w:rPr>
        <w:sectPr w:rsidR="004F5D59" w:rsidRPr="004F5D59">
          <w:pgSz w:w="12240" w:h="15840"/>
          <w:pgMar w:top="1320" w:right="0" w:bottom="280" w:left="1080" w:header="707" w:footer="0" w:gutter="0"/>
          <w:cols w:space="720"/>
        </w:sectPr>
      </w:pPr>
    </w:p>
    <w:p w14:paraId="661036CC" w14:textId="77777777" w:rsidR="00F372B2" w:rsidRPr="004F5D59" w:rsidRDefault="00F372B2">
      <w:pPr>
        <w:pStyle w:val="Textoindependiente"/>
        <w:spacing w:before="11"/>
        <w:rPr>
          <w:b/>
          <w:sz w:val="6"/>
          <w:lang w:val="en-US"/>
        </w:rPr>
      </w:pPr>
    </w:p>
    <w:p w14:paraId="17130B4D" w14:textId="77777777" w:rsidR="00F372B2" w:rsidRDefault="00000000">
      <w:pPr>
        <w:pStyle w:val="Textoindependiente"/>
        <w:ind w:left="1415"/>
        <w:rPr>
          <w:sz w:val="20"/>
        </w:rPr>
      </w:pPr>
      <w:r>
        <w:rPr>
          <w:noProof/>
          <w:sz w:val="20"/>
        </w:rPr>
        <w:drawing>
          <wp:inline distT="0" distB="0" distL="0" distR="0" wp14:anchorId="42AB131A" wp14:editId="3808A769">
            <wp:extent cx="5902498" cy="468772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902498" cy="4687728"/>
                    </a:xfrm>
                    <a:prstGeom prst="rect">
                      <a:avLst/>
                    </a:prstGeom>
                  </pic:spPr>
                </pic:pic>
              </a:graphicData>
            </a:graphic>
          </wp:inline>
        </w:drawing>
      </w:r>
    </w:p>
    <w:sectPr w:rsidR="00F372B2">
      <w:pgSz w:w="12240" w:h="15840"/>
      <w:pgMar w:top="1320" w:right="0" w:bottom="280" w:left="108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B2BB" w14:textId="77777777" w:rsidR="00F51868" w:rsidRDefault="00F51868">
      <w:r>
        <w:separator/>
      </w:r>
    </w:p>
  </w:endnote>
  <w:endnote w:type="continuationSeparator" w:id="0">
    <w:p w14:paraId="463F458A" w14:textId="77777777" w:rsidR="00F51868" w:rsidRDefault="00F5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Emoji">
    <w:panose1 w:val="020B0502040204020203"/>
    <w:charset w:val="01"/>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46C5" w14:textId="77777777" w:rsidR="00F51868" w:rsidRDefault="00F51868">
      <w:r>
        <w:separator/>
      </w:r>
    </w:p>
  </w:footnote>
  <w:footnote w:type="continuationSeparator" w:id="0">
    <w:p w14:paraId="441DB4C7" w14:textId="77777777" w:rsidR="00F51868" w:rsidRDefault="00F5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6AC3" w14:textId="77777777" w:rsidR="00F372B2" w:rsidRDefault="00000000">
    <w:pPr>
      <w:pStyle w:val="Textoindependiente"/>
      <w:spacing w:line="14" w:lineRule="auto"/>
      <w:rPr>
        <w:sz w:val="20"/>
      </w:rPr>
    </w:pPr>
    <w:r>
      <w:rPr>
        <w:noProof/>
        <w:sz w:val="20"/>
      </w:rPr>
      <mc:AlternateContent>
        <mc:Choice Requires="wps">
          <w:drawing>
            <wp:anchor distT="0" distB="0" distL="0" distR="0" simplePos="0" relativeHeight="487478784" behindDoc="1" locked="0" layoutInCell="1" allowOverlap="1" wp14:anchorId="47868FD0" wp14:editId="10480870">
              <wp:simplePos x="0" y="0"/>
              <wp:positionH relativeFrom="page">
                <wp:posOffset>6710933</wp:posOffset>
              </wp:positionH>
              <wp:positionV relativeFrom="page">
                <wp:posOffset>436293</wp:posOffset>
              </wp:positionV>
              <wp:extent cx="2133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96850"/>
                      </a:xfrm>
                      <a:prstGeom prst="rect">
                        <a:avLst/>
                      </a:prstGeom>
                    </wps:spPr>
                    <wps:txbx>
                      <w:txbxContent>
                        <w:p w14:paraId="36787D6A" w14:textId="77777777" w:rsidR="00F372B2" w:rsidRDefault="00000000">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47868FD0" id="_x0000_t202" coordsize="21600,21600" o:spt="202" path="m,l,21600r21600,l21600,xe">
              <v:stroke joinstyle="miter"/>
              <v:path gradientshapeok="t" o:connecttype="rect"/>
            </v:shapetype>
            <v:shape id="Textbox 1" o:spid="_x0000_s1026" type="#_x0000_t202" style="position:absolute;margin-left:528.4pt;margin-top:34.35pt;width:16.8pt;height:15.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" filled="f" stroked="f">
              <v:textbox inset="0,0,0,0">
                <w:txbxContent>
                  <w:p w14:paraId="36787D6A" w14:textId="77777777" w:rsidR="00F372B2" w:rsidRDefault="00000000">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31BC5"/>
    <w:multiLevelType w:val="hybridMultilevel"/>
    <w:tmpl w:val="E440E8CA"/>
    <w:lvl w:ilvl="0" w:tplc="2382949A">
      <w:start w:val="1"/>
      <w:numFmt w:val="upperRoman"/>
      <w:lvlText w:val="%1."/>
      <w:lvlJc w:val="left"/>
      <w:pPr>
        <w:ind w:left="1406" w:hanging="478"/>
        <w:jc w:val="right"/>
      </w:pPr>
      <w:rPr>
        <w:rFonts w:ascii="Times New Roman" w:eastAsia="Times New Roman" w:hAnsi="Times New Roman" w:cs="Times New Roman" w:hint="default"/>
        <w:b w:val="0"/>
        <w:bCs w:val="0"/>
        <w:i w:val="0"/>
        <w:iCs w:val="0"/>
        <w:spacing w:val="0"/>
        <w:w w:val="99"/>
        <w:sz w:val="20"/>
        <w:szCs w:val="20"/>
        <w:lang w:val="es-ES" w:eastAsia="en-US" w:bidi="ar-SA"/>
      </w:rPr>
    </w:lvl>
    <w:lvl w:ilvl="1" w:tplc="53C2AF30">
      <w:numFmt w:val="bullet"/>
      <w:lvlText w:val=""/>
      <w:lvlJc w:val="left"/>
      <w:pPr>
        <w:ind w:left="1416" w:hanging="360"/>
      </w:pPr>
      <w:rPr>
        <w:rFonts w:ascii="Symbol" w:eastAsia="Symbol" w:hAnsi="Symbol" w:cs="Symbol" w:hint="default"/>
        <w:b w:val="0"/>
        <w:bCs w:val="0"/>
        <w:i w:val="0"/>
        <w:iCs w:val="0"/>
        <w:spacing w:val="0"/>
        <w:w w:val="100"/>
        <w:sz w:val="24"/>
        <w:szCs w:val="24"/>
        <w:lang w:val="es-ES" w:eastAsia="en-US" w:bidi="ar-SA"/>
      </w:rPr>
    </w:lvl>
    <w:lvl w:ilvl="2" w:tplc="3420337A">
      <w:numFmt w:val="bullet"/>
      <w:lvlText w:val="•"/>
      <w:lvlJc w:val="left"/>
      <w:pPr>
        <w:ind w:left="2502" w:hanging="360"/>
      </w:pPr>
      <w:rPr>
        <w:rFonts w:hint="default"/>
        <w:lang w:val="es-ES" w:eastAsia="en-US" w:bidi="ar-SA"/>
      </w:rPr>
    </w:lvl>
    <w:lvl w:ilvl="3" w:tplc="4C9085A4">
      <w:numFmt w:val="bullet"/>
      <w:lvlText w:val="•"/>
      <w:lvlJc w:val="left"/>
      <w:pPr>
        <w:ind w:left="3584" w:hanging="360"/>
      </w:pPr>
      <w:rPr>
        <w:rFonts w:hint="default"/>
        <w:lang w:val="es-ES" w:eastAsia="en-US" w:bidi="ar-SA"/>
      </w:rPr>
    </w:lvl>
    <w:lvl w:ilvl="4" w:tplc="70C00208">
      <w:numFmt w:val="bullet"/>
      <w:lvlText w:val="•"/>
      <w:lvlJc w:val="left"/>
      <w:pPr>
        <w:ind w:left="4666" w:hanging="360"/>
      </w:pPr>
      <w:rPr>
        <w:rFonts w:hint="default"/>
        <w:lang w:val="es-ES" w:eastAsia="en-US" w:bidi="ar-SA"/>
      </w:rPr>
    </w:lvl>
    <w:lvl w:ilvl="5" w:tplc="36DC02A4">
      <w:numFmt w:val="bullet"/>
      <w:lvlText w:val="•"/>
      <w:lvlJc w:val="left"/>
      <w:pPr>
        <w:ind w:left="5748" w:hanging="360"/>
      </w:pPr>
      <w:rPr>
        <w:rFonts w:hint="default"/>
        <w:lang w:val="es-ES" w:eastAsia="en-US" w:bidi="ar-SA"/>
      </w:rPr>
    </w:lvl>
    <w:lvl w:ilvl="6" w:tplc="973ED154">
      <w:numFmt w:val="bullet"/>
      <w:lvlText w:val="•"/>
      <w:lvlJc w:val="left"/>
      <w:pPr>
        <w:ind w:left="6831" w:hanging="360"/>
      </w:pPr>
      <w:rPr>
        <w:rFonts w:hint="default"/>
        <w:lang w:val="es-ES" w:eastAsia="en-US" w:bidi="ar-SA"/>
      </w:rPr>
    </w:lvl>
    <w:lvl w:ilvl="7" w:tplc="40A8BCFC">
      <w:numFmt w:val="bullet"/>
      <w:lvlText w:val="•"/>
      <w:lvlJc w:val="left"/>
      <w:pPr>
        <w:ind w:left="7913" w:hanging="360"/>
      </w:pPr>
      <w:rPr>
        <w:rFonts w:hint="default"/>
        <w:lang w:val="es-ES" w:eastAsia="en-US" w:bidi="ar-SA"/>
      </w:rPr>
    </w:lvl>
    <w:lvl w:ilvl="8" w:tplc="B50C4310">
      <w:numFmt w:val="bullet"/>
      <w:lvlText w:val="•"/>
      <w:lvlJc w:val="left"/>
      <w:pPr>
        <w:ind w:left="8995" w:hanging="360"/>
      </w:pPr>
      <w:rPr>
        <w:rFonts w:hint="default"/>
        <w:lang w:val="es-ES" w:eastAsia="en-US" w:bidi="ar-SA"/>
      </w:rPr>
    </w:lvl>
  </w:abstractNum>
  <w:abstractNum w:abstractNumId="1" w15:restartNumberingAfterBreak="0">
    <w:nsid w:val="720D3BF8"/>
    <w:multiLevelType w:val="hybridMultilevel"/>
    <w:tmpl w:val="C55CEDFE"/>
    <w:lvl w:ilvl="0" w:tplc="E3EEC6A4">
      <w:numFmt w:val="bullet"/>
      <w:lvlText w:val=""/>
      <w:lvlJc w:val="left"/>
      <w:pPr>
        <w:ind w:left="1058" w:hanging="360"/>
      </w:pPr>
      <w:rPr>
        <w:rFonts w:ascii="Symbol" w:eastAsia="Symbol" w:hAnsi="Symbol" w:cs="Symbol" w:hint="default"/>
        <w:b w:val="0"/>
        <w:bCs w:val="0"/>
        <w:i w:val="0"/>
        <w:iCs w:val="0"/>
        <w:spacing w:val="0"/>
        <w:w w:val="99"/>
        <w:sz w:val="20"/>
        <w:szCs w:val="20"/>
        <w:lang w:val="es-ES" w:eastAsia="en-US" w:bidi="ar-SA"/>
      </w:rPr>
    </w:lvl>
    <w:lvl w:ilvl="1" w:tplc="FCDC0ED4">
      <w:numFmt w:val="bullet"/>
      <w:lvlText w:val=""/>
      <w:lvlJc w:val="left"/>
      <w:pPr>
        <w:ind w:left="1416" w:hanging="360"/>
      </w:pPr>
      <w:rPr>
        <w:rFonts w:ascii="Symbol" w:eastAsia="Symbol" w:hAnsi="Symbol" w:cs="Symbol" w:hint="default"/>
        <w:b w:val="0"/>
        <w:bCs w:val="0"/>
        <w:i w:val="0"/>
        <w:iCs w:val="0"/>
        <w:spacing w:val="0"/>
        <w:w w:val="100"/>
        <w:sz w:val="24"/>
        <w:szCs w:val="24"/>
        <w:lang w:val="es-ES" w:eastAsia="en-US" w:bidi="ar-SA"/>
      </w:rPr>
    </w:lvl>
    <w:lvl w:ilvl="2" w:tplc="4BEC1E76">
      <w:numFmt w:val="bullet"/>
      <w:lvlText w:val="•"/>
      <w:lvlJc w:val="left"/>
      <w:pPr>
        <w:ind w:left="1560" w:hanging="144"/>
      </w:pPr>
      <w:rPr>
        <w:rFonts w:ascii="Times New Roman" w:eastAsia="Times New Roman" w:hAnsi="Times New Roman" w:cs="Times New Roman" w:hint="default"/>
        <w:b w:val="0"/>
        <w:bCs w:val="0"/>
        <w:i w:val="0"/>
        <w:iCs w:val="0"/>
        <w:spacing w:val="0"/>
        <w:w w:val="100"/>
        <w:sz w:val="24"/>
        <w:szCs w:val="24"/>
        <w:lang w:val="es-ES" w:eastAsia="en-US" w:bidi="ar-SA"/>
      </w:rPr>
    </w:lvl>
    <w:lvl w:ilvl="3" w:tplc="0BC85F40">
      <w:numFmt w:val="bullet"/>
      <w:lvlText w:val="•"/>
      <w:lvlJc w:val="left"/>
      <w:pPr>
        <w:ind w:left="2760" w:hanging="144"/>
      </w:pPr>
      <w:rPr>
        <w:rFonts w:hint="default"/>
        <w:lang w:val="es-ES" w:eastAsia="en-US" w:bidi="ar-SA"/>
      </w:rPr>
    </w:lvl>
    <w:lvl w:ilvl="4" w:tplc="94CE13D4">
      <w:numFmt w:val="bullet"/>
      <w:lvlText w:val="•"/>
      <w:lvlJc w:val="left"/>
      <w:pPr>
        <w:ind w:left="3960" w:hanging="144"/>
      </w:pPr>
      <w:rPr>
        <w:rFonts w:hint="default"/>
        <w:lang w:val="es-ES" w:eastAsia="en-US" w:bidi="ar-SA"/>
      </w:rPr>
    </w:lvl>
    <w:lvl w:ilvl="5" w:tplc="EB189F9A">
      <w:numFmt w:val="bullet"/>
      <w:lvlText w:val="•"/>
      <w:lvlJc w:val="left"/>
      <w:pPr>
        <w:ind w:left="5160" w:hanging="144"/>
      </w:pPr>
      <w:rPr>
        <w:rFonts w:hint="default"/>
        <w:lang w:val="es-ES" w:eastAsia="en-US" w:bidi="ar-SA"/>
      </w:rPr>
    </w:lvl>
    <w:lvl w:ilvl="6" w:tplc="3DBCB182">
      <w:numFmt w:val="bullet"/>
      <w:lvlText w:val="•"/>
      <w:lvlJc w:val="left"/>
      <w:pPr>
        <w:ind w:left="6360" w:hanging="144"/>
      </w:pPr>
      <w:rPr>
        <w:rFonts w:hint="default"/>
        <w:lang w:val="es-ES" w:eastAsia="en-US" w:bidi="ar-SA"/>
      </w:rPr>
    </w:lvl>
    <w:lvl w:ilvl="7" w:tplc="3FBED42E">
      <w:numFmt w:val="bullet"/>
      <w:lvlText w:val="•"/>
      <w:lvlJc w:val="left"/>
      <w:pPr>
        <w:ind w:left="7560" w:hanging="144"/>
      </w:pPr>
      <w:rPr>
        <w:rFonts w:hint="default"/>
        <w:lang w:val="es-ES" w:eastAsia="en-US" w:bidi="ar-SA"/>
      </w:rPr>
    </w:lvl>
    <w:lvl w:ilvl="8" w:tplc="9AF08B16">
      <w:numFmt w:val="bullet"/>
      <w:lvlText w:val="•"/>
      <w:lvlJc w:val="left"/>
      <w:pPr>
        <w:ind w:left="8760" w:hanging="144"/>
      </w:pPr>
      <w:rPr>
        <w:rFonts w:hint="default"/>
        <w:lang w:val="es-ES" w:eastAsia="en-US" w:bidi="ar-SA"/>
      </w:rPr>
    </w:lvl>
  </w:abstractNum>
  <w:num w:numId="1" w16cid:durableId="1627396122">
    <w:abstractNumId w:val="0"/>
  </w:num>
  <w:num w:numId="2" w16cid:durableId="179898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B2"/>
    <w:rsid w:val="004F5D59"/>
    <w:rsid w:val="00DA2018"/>
    <w:rsid w:val="00F372B2"/>
    <w:rsid w:val="00F518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7E57"/>
  <w15:docId w15:val="{5C1D0BA3-5D0A-42AA-A68F-594E3EC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416" w:hanging="3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06"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F5D59"/>
    <w:rPr>
      <w:color w:val="0000FF" w:themeColor="hyperlink"/>
      <w:u w:val="single"/>
    </w:rPr>
  </w:style>
  <w:style w:type="character" w:styleId="Mencinsinresolver">
    <w:name w:val="Unresolved Mention"/>
    <w:basedOn w:val="Fuentedeprrafopredeter"/>
    <w:uiPriority w:val="99"/>
    <w:semiHidden/>
    <w:unhideWhenUsed/>
    <w:rsid w:val="004F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ac.gob.mx/work/models/CONAC/normatividad/NOR_01_03_001.pdf" TargetMode="External"/><Relationship Id="rId5" Type="http://schemas.openxmlformats.org/officeDocument/2006/relationships/footnotes" Target="footnotes.xml"/><Relationship Id="rId10" Type="http://schemas.openxmlformats.org/officeDocument/2006/relationships/hyperlink" Target="http://www.anterior.banxico.org.mx/dyn/disposiciones/marco-juridico/otras-disposiciones-aplicables-al-banco-de-mexico/criterios-contables-nifbdm/serie-c/%7B529A970B-BD2E-6B84-FDCE-059D6C8872B1%7D.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2208</Words>
  <Characters>12145</Characters>
  <Application>Microsoft Office Word</Application>
  <DocSecurity>0</DocSecurity>
  <Lines>101</Lines>
  <Paragraphs>28</Paragraphs>
  <ScaleCrop>false</ScaleCrop>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212B39499 JOSELINE MARÍN DE DIOS</dc:creator>
  <cp:lastModifiedBy>212B39499 JOSELINE MARÍN DE DIOS</cp:lastModifiedBy>
  <cp:revision>2</cp:revision>
  <dcterms:created xsi:type="dcterms:W3CDTF">2025-11-18T19:22:00Z</dcterms:created>
  <dcterms:modified xsi:type="dcterms:W3CDTF">2025-11-18T19:22:00Z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